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60416" w14:textId="77777777" w:rsidR="001E74DB" w:rsidRPr="00E65F6A" w:rsidRDefault="001E74DB" w:rsidP="00027E75">
      <w:pPr>
        <w:spacing w:line="1000" w:lineRule="exact"/>
        <w:jc w:val="center"/>
        <w:rPr>
          <w:rFonts w:ascii="BZDBT" w:eastAsia="BZDBT" w:hAnsi="BZDBT" w:cs="BZDBT"/>
          <w:color w:val="FF0000"/>
          <w:w w:val="72"/>
          <w:sz w:val="36"/>
          <w:szCs w:val="36"/>
        </w:rPr>
      </w:pPr>
      <w:r w:rsidRPr="00E65F6A">
        <w:rPr>
          <w:rFonts w:ascii="BZDBT" w:eastAsia="BZDBT" w:hAnsi="BZDBT" w:cs="BZDBT" w:hint="eastAsia"/>
          <w:color w:val="FF0000"/>
          <w:w w:val="72"/>
          <w:sz w:val="36"/>
          <w:szCs w:val="36"/>
        </w:rPr>
        <w:t>爆爸︽贬爸︽捶拜︽侧爸邦︽得爸︽伴戳罢︽蝶搬︽</w:t>
      </w:r>
      <w:r>
        <w:rPr>
          <w:rFonts w:ascii="BZDBT" w:eastAsia="BZDBT" w:hAnsi="BZDBT" w:cs="BZDBT" w:hint="eastAsia"/>
          <w:color w:val="FF0000"/>
          <w:w w:val="72"/>
          <w:sz w:val="36"/>
          <w:szCs w:val="36"/>
        </w:rPr>
        <w:t>惭敌</w:t>
      </w:r>
      <w:r w:rsidRPr="00E65F6A">
        <w:rPr>
          <w:rFonts w:ascii="BZDBT" w:eastAsia="BZDBT" w:hAnsi="BZDBT" w:cs="BZDBT" w:hint="eastAsia"/>
          <w:color w:val="FF0000"/>
          <w:w w:val="72"/>
          <w:sz w:val="36"/>
          <w:szCs w:val="36"/>
        </w:rPr>
        <w:t>︽恫︽底稗︽冬稗︽霸爸︽编︽翟罢︽柏﹀</w:t>
      </w:r>
    </w:p>
    <w:p w14:paraId="66F79B54" w14:textId="77777777" w:rsidR="001E74DB" w:rsidRPr="00E65F6A" w:rsidRDefault="001E74DB"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440ECF77" w14:textId="77777777" w:rsidR="001E74DB" w:rsidRDefault="001E74DB" w:rsidP="00195D20">
      <w:pPr>
        <w:spacing w:line="240" w:lineRule="exact"/>
        <w:jc w:val="center"/>
        <w:rPr>
          <w:rFonts w:ascii="方正大标宋简体" w:eastAsia="方正大标宋简体" w:hAnsi="方正大标宋简体" w:cs="方正大标宋简体"/>
          <w:color w:val="FF0000"/>
          <w:w w:val="66"/>
          <w:sz w:val="32"/>
          <w:szCs w:val="32"/>
        </w:rPr>
      </w:pPr>
    </w:p>
    <w:p w14:paraId="0739DBEE" w14:textId="77777777" w:rsidR="001E74DB" w:rsidRDefault="001E74DB" w:rsidP="002F0031">
      <w:pPr>
        <w:spacing w:line="40" w:lineRule="exact"/>
        <w:rPr>
          <w:rFonts w:ascii="方正大标宋简体" w:eastAsia="方正大标宋简体" w:hAnsi="方正大标宋简体" w:cs="方正大标宋简体"/>
          <w:color w:val="FF0000"/>
          <w:w w:val="66"/>
          <w:sz w:val="32"/>
          <w:szCs w:val="32"/>
          <w:u w:val="thick"/>
        </w:rPr>
      </w:pPr>
    </w:p>
    <w:p w14:paraId="51B6E8D1" w14:textId="77777777" w:rsidR="001E74DB" w:rsidRDefault="001E74DB" w:rsidP="00CD09F0">
      <w:pPr>
        <w:spacing w:line="40" w:lineRule="exact"/>
        <w:rPr>
          <w:rFonts w:ascii="方正大标宋简体" w:eastAsia="方正大标宋简体" w:hAnsi="方正大标宋简体" w:cs="方正大标宋简体"/>
          <w:color w:val="FF0000"/>
          <w:w w:val="66"/>
          <w:sz w:val="32"/>
          <w:szCs w:val="32"/>
          <w:u w:val="thick"/>
        </w:rPr>
      </w:pPr>
    </w:p>
    <w:p w14:paraId="710E6BF8" w14:textId="77777777" w:rsidR="001E74DB" w:rsidRDefault="001E74DB" w:rsidP="00CD09F0">
      <w:pPr>
        <w:spacing w:line="40" w:lineRule="exact"/>
        <w:rPr>
          <w:rFonts w:ascii="方正大标宋简体" w:eastAsia="方正大标宋简体" w:hAnsi="方正大标宋简体" w:cs="方正大标宋简体"/>
          <w:color w:val="FF0000"/>
          <w:w w:val="66"/>
          <w:sz w:val="32"/>
          <w:szCs w:val="32"/>
          <w:u w:val="thick"/>
        </w:rPr>
      </w:pPr>
    </w:p>
    <w:p w14:paraId="51510553" w14:textId="77777777" w:rsidR="001E74DB" w:rsidRDefault="00391F41"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67CEDE8A">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402E333F" w14:textId="77777777" w:rsidR="001E74DB" w:rsidRPr="00CD09F0" w:rsidRDefault="001E74DB" w:rsidP="00CD09F0">
                  <w:pPr>
                    <w:jc w:val="center"/>
                    <w:rPr>
                      <w:color w:val="FF0000"/>
                      <w:sz w:val="48"/>
                      <w:szCs w:val="48"/>
                    </w:rPr>
                  </w:pPr>
                  <w:r w:rsidRPr="00CD09F0">
                    <w:rPr>
                      <w:rFonts w:hint="eastAsia"/>
                      <w:color w:val="FF0000"/>
                      <w:sz w:val="48"/>
                      <w:szCs w:val="48"/>
                    </w:rPr>
                    <w:t>★</w:t>
                  </w:r>
                </w:p>
                <w:p w14:paraId="4770D459" w14:textId="77777777" w:rsidR="001E74DB" w:rsidRDefault="001E74DB" w:rsidP="003F5167"/>
              </w:txbxContent>
            </v:textbox>
          </v:shape>
        </w:pict>
      </w:r>
      <w:bookmarkStart w:id="0" w:name="文号"/>
      <w:r w:rsidR="001E74DB">
        <w:rPr>
          <w:rFonts w:ascii="仿宋_GB2312" w:eastAsia="仿宋_GB2312" w:hAnsi="方正大标宋简体" w:cs="方正大标宋简体" w:hint="eastAsia"/>
          <w:noProof/>
          <w:sz w:val="32"/>
          <w:szCs w:val="32"/>
        </w:rPr>
        <w:t>藏农院党字〔</w:t>
      </w:r>
      <w:r w:rsidR="001E74DB">
        <w:rPr>
          <w:rFonts w:ascii="仿宋_GB2312" w:eastAsia="仿宋_GB2312" w:hAnsi="方正大标宋简体" w:cs="方正大标宋简体"/>
          <w:noProof/>
          <w:sz w:val="32"/>
          <w:szCs w:val="32"/>
        </w:rPr>
        <w:t>2017〕33号</w:t>
      </w:r>
      <w:bookmarkEnd w:id="0"/>
    </w:p>
    <w:p w14:paraId="2C462149" w14:textId="77777777" w:rsidR="001E74DB" w:rsidRDefault="00391F41"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063C35EB">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4EED2D6B">
          <v:line id="_x0000_s1028" style="position:absolute;left:0;text-align:left;z-index:251661312" from="234pt,7.95pt" to="443.75pt,7.95pt" strokecolor="red" strokeweight="2.5pt"/>
        </w:pict>
      </w:r>
    </w:p>
    <w:p w14:paraId="1977C916" w14:textId="77777777" w:rsidR="001E74DB" w:rsidRDefault="001E74DB" w:rsidP="007F3BD1">
      <w:pPr>
        <w:spacing w:afterLines="50" w:after="156" w:line="400" w:lineRule="exact"/>
        <w:jc w:val="center"/>
        <w:rPr>
          <w:rFonts w:ascii="仿宋_GB2312" w:eastAsia="仿宋_GB2312" w:hAnsi="方正大标宋简体" w:cs="方正大标宋简体"/>
          <w:w w:val="66"/>
          <w:sz w:val="32"/>
          <w:szCs w:val="32"/>
        </w:rPr>
      </w:pPr>
    </w:p>
    <w:p w14:paraId="236A031F" w14:textId="77777777" w:rsidR="001E74DB" w:rsidRDefault="001E74DB" w:rsidP="00C33983">
      <w:pPr>
        <w:spacing w:line="560" w:lineRule="exact"/>
        <w:jc w:val="center"/>
        <w:rPr>
          <w:rFonts w:ascii="方正小标宋简体" w:eastAsia="方正小标宋简体"/>
          <w:b/>
          <w:sz w:val="44"/>
          <w:szCs w:val="44"/>
        </w:rPr>
      </w:pPr>
      <w:r w:rsidRPr="00320A2D">
        <w:rPr>
          <w:rFonts w:ascii="方正小标宋简体" w:eastAsia="方正小标宋简体" w:hint="eastAsia"/>
          <w:b/>
          <w:sz w:val="44"/>
          <w:szCs w:val="44"/>
        </w:rPr>
        <w:t>关于印发《西藏农牧学院党风廉政建设责任制</w:t>
      </w:r>
    </w:p>
    <w:p w14:paraId="35068398" w14:textId="77777777" w:rsidR="001E74DB" w:rsidRPr="00D27C1C" w:rsidRDefault="001E74DB" w:rsidP="00C33983">
      <w:pPr>
        <w:spacing w:line="560" w:lineRule="exact"/>
        <w:jc w:val="center"/>
        <w:rPr>
          <w:rFonts w:ascii="方正小标宋简体" w:eastAsia="方正小标宋简体"/>
          <w:b/>
          <w:sz w:val="44"/>
          <w:szCs w:val="44"/>
        </w:rPr>
      </w:pPr>
      <w:r w:rsidRPr="00320A2D">
        <w:rPr>
          <w:rFonts w:ascii="方正小标宋简体" w:eastAsia="方正小标宋简体" w:hint="eastAsia"/>
          <w:b/>
          <w:sz w:val="44"/>
          <w:szCs w:val="44"/>
        </w:rPr>
        <w:t>检查考核办法（试行）》的通知</w:t>
      </w:r>
    </w:p>
    <w:p w14:paraId="55F3350F" w14:textId="77777777" w:rsidR="001E74DB" w:rsidRPr="0045327A" w:rsidRDefault="001E74DB" w:rsidP="00C33983">
      <w:pPr>
        <w:spacing w:line="560" w:lineRule="exact"/>
        <w:jc w:val="center"/>
        <w:rPr>
          <w:rFonts w:ascii="方正小标宋简体" w:eastAsia="方正小标宋简体"/>
          <w:b/>
          <w:sz w:val="44"/>
          <w:szCs w:val="44"/>
        </w:rPr>
      </w:pPr>
    </w:p>
    <w:p w14:paraId="6E476E4B" w14:textId="77777777" w:rsidR="001E74DB" w:rsidRPr="0045327A" w:rsidRDefault="001E74DB" w:rsidP="00C33983">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455F1806" w14:textId="77777777" w:rsidR="001E74DB" w:rsidRDefault="001E74DB" w:rsidP="00C33983">
      <w:pPr>
        <w:spacing w:line="576" w:lineRule="exact"/>
        <w:ind w:firstLineChars="200" w:firstLine="640"/>
        <w:rPr>
          <w:rFonts w:ascii="仿宋_GB2312" w:eastAsia="仿宋_GB2312"/>
          <w:sz w:val="32"/>
          <w:szCs w:val="32"/>
        </w:rPr>
      </w:pPr>
      <w:r w:rsidRPr="006336C6">
        <w:rPr>
          <w:rFonts w:ascii="仿宋_GB2312" w:eastAsia="仿宋_GB2312" w:hint="eastAsia"/>
          <w:sz w:val="32"/>
          <w:szCs w:val="32"/>
        </w:rPr>
        <w:t>《</w:t>
      </w:r>
      <w:r w:rsidRPr="00320A2D">
        <w:rPr>
          <w:rFonts w:ascii="仿宋_GB2312" w:eastAsia="仿宋_GB2312" w:hint="eastAsia"/>
          <w:sz w:val="32"/>
          <w:szCs w:val="32"/>
        </w:rPr>
        <w:t>西藏农牧学院党风廉政建设责任制检查考核办法</w:t>
      </w:r>
      <w:r w:rsidRPr="00766403">
        <w:rPr>
          <w:rFonts w:ascii="仿宋_GB2312" w:eastAsia="仿宋_GB2312" w:hint="eastAsia"/>
          <w:sz w:val="32"/>
          <w:szCs w:val="32"/>
        </w:rPr>
        <w:t>（试行）</w:t>
      </w:r>
      <w:r w:rsidRPr="006336C6">
        <w:rPr>
          <w:rFonts w:ascii="仿宋_GB2312" w:eastAsia="仿宋_GB2312" w:hint="eastAsia"/>
          <w:sz w:val="32"/>
          <w:szCs w:val="32"/>
        </w:rPr>
        <w:t>》</w:t>
      </w:r>
      <w:r>
        <w:rPr>
          <w:rFonts w:ascii="仿宋_GB2312" w:eastAsia="仿宋_GB2312" w:hint="eastAsia"/>
          <w:sz w:val="32"/>
          <w:szCs w:val="32"/>
        </w:rPr>
        <w:t>已经2017年3月10日学院党委会研究通过，现印发给你们，请严格遵照执行</w:t>
      </w:r>
      <w:r w:rsidRPr="00ED3325">
        <w:rPr>
          <w:rFonts w:ascii="仿宋_GB2312" w:eastAsia="仿宋_GB2312" w:hint="eastAsia"/>
          <w:sz w:val="32"/>
          <w:szCs w:val="32"/>
        </w:rPr>
        <w:t>。</w:t>
      </w:r>
    </w:p>
    <w:p w14:paraId="6C2983DB" w14:textId="739BF327" w:rsidR="001E74DB" w:rsidRDefault="001E74DB" w:rsidP="00C33983">
      <w:pPr>
        <w:spacing w:line="576" w:lineRule="exact"/>
        <w:ind w:firstLineChars="200" w:firstLine="640"/>
        <w:rPr>
          <w:rFonts w:ascii="仿宋_GB2312" w:eastAsia="仿宋_GB2312"/>
          <w:sz w:val="32"/>
          <w:szCs w:val="32"/>
        </w:rPr>
      </w:pPr>
    </w:p>
    <w:p w14:paraId="40CC22E4" w14:textId="72636B41" w:rsidR="00CC6897" w:rsidRDefault="00CC6897" w:rsidP="00C33983">
      <w:pPr>
        <w:spacing w:line="576" w:lineRule="exact"/>
        <w:ind w:firstLineChars="200" w:firstLine="640"/>
        <w:rPr>
          <w:rFonts w:ascii="仿宋_GB2312" w:eastAsia="仿宋_GB2312"/>
          <w:sz w:val="32"/>
          <w:szCs w:val="32"/>
        </w:rPr>
      </w:pPr>
    </w:p>
    <w:p w14:paraId="6B168210" w14:textId="59889DEA" w:rsidR="00CC6897" w:rsidRDefault="00CC6897" w:rsidP="00C33983">
      <w:pPr>
        <w:spacing w:line="576" w:lineRule="exact"/>
        <w:ind w:firstLineChars="200" w:firstLine="640"/>
        <w:rPr>
          <w:rFonts w:ascii="仿宋_GB2312" w:eastAsia="仿宋_GB2312"/>
          <w:sz w:val="32"/>
          <w:szCs w:val="32"/>
        </w:rPr>
      </w:pPr>
    </w:p>
    <w:p w14:paraId="691F0ED2" w14:textId="77777777" w:rsidR="00CC6897" w:rsidRPr="00ED3325" w:rsidRDefault="00CC6897" w:rsidP="00C33983">
      <w:pPr>
        <w:spacing w:line="576" w:lineRule="exact"/>
        <w:ind w:firstLineChars="200" w:firstLine="640"/>
        <w:rPr>
          <w:rFonts w:ascii="仿宋_GB2312" w:eastAsia="仿宋_GB2312"/>
          <w:sz w:val="32"/>
          <w:szCs w:val="32"/>
        </w:rPr>
      </w:pPr>
    </w:p>
    <w:p w14:paraId="0FB4550F" w14:textId="77777777" w:rsidR="001E74DB" w:rsidRPr="006336C6" w:rsidRDefault="001E74DB" w:rsidP="00C33983">
      <w:pPr>
        <w:spacing w:line="576" w:lineRule="exact"/>
        <w:ind w:firstLineChars="200" w:firstLine="640"/>
        <w:rPr>
          <w:rFonts w:ascii="仿宋_GB2312" w:eastAsia="仿宋_GB2312"/>
          <w:sz w:val="32"/>
          <w:szCs w:val="32"/>
        </w:rPr>
      </w:pPr>
    </w:p>
    <w:p w14:paraId="142FD487" w14:textId="77777777" w:rsidR="001E74DB" w:rsidRPr="001229EA" w:rsidRDefault="001E74DB" w:rsidP="00C33983">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09F8FBBD" w14:textId="77777777" w:rsidR="001E74DB" w:rsidRPr="001229EA" w:rsidRDefault="001E74DB" w:rsidP="00C33983">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288D4ABE" w14:textId="7CFE6E57" w:rsidR="001E74DB" w:rsidRDefault="001E74DB" w:rsidP="00C33983">
      <w:pPr>
        <w:spacing w:line="576" w:lineRule="exact"/>
        <w:rPr>
          <w:rFonts w:ascii="仿宋_GB2312" w:eastAsia="仿宋_GB2312"/>
          <w:sz w:val="32"/>
          <w:szCs w:val="32"/>
        </w:rPr>
      </w:pPr>
    </w:p>
    <w:p w14:paraId="47DC0128" w14:textId="67886EF2" w:rsidR="00CC6897" w:rsidRDefault="00CC6897" w:rsidP="00C33983">
      <w:pPr>
        <w:spacing w:line="576" w:lineRule="exact"/>
        <w:rPr>
          <w:rFonts w:ascii="仿宋_GB2312" w:eastAsia="仿宋_GB2312"/>
          <w:sz w:val="32"/>
          <w:szCs w:val="32"/>
        </w:rPr>
      </w:pPr>
    </w:p>
    <w:p w14:paraId="78151FE3" w14:textId="77777777" w:rsidR="00CC6897" w:rsidRDefault="00CC6897" w:rsidP="00C33983">
      <w:pPr>
        <w:spacing w:line="576" w:lineRule="exact"/>
        <w:rPr>
          <w:rFonts w:ascii="仿宋_GB2312" w:eastAsia="仿宋_GB2312"/>
          <w:sz w:val="32"/>
          <w:szCs w:val="32"/>
        </w:rPr>
      </w:pPr>
    </w:p>
    <w:p w14:paraId="4F792B7F" w14:textId="77777777" w:rsidR="001E74DB" w:rsidRDefault="001E74DB" w:rsidP="00C33983">
      <w:pPr>
        <w:spacing w:line="560" w:lineRule="exact"/>
        <w:jc w:val="center"/>
        <w:rPr>
          <w:rFonts w:ascii="方正小标宋简体" w:eastAsia="方正小标宋简体"/>
          <w:b/>
          <w:sz w:val="44"/>
          <w:szCs w:val="44"/>
        </w:rPr>
      </w:pPr>
      <w:r w:rsidRPr="00811510">
        <w:rPr>
          <w:rFonts w:ascii="方正小标宋简体" w:eastAsia="方正小标宋简体" w:hint="eastAsia"/>
          <w:b/>
          <w:sz w:val="44"/>
          <w:szCs w:val="44"/>
        </w:rPr>
        <w:lastRenderedPageBreak/>
        <w:t>西藏农牧学院党风廉政建设</w:t>
      </w:r>
    </w:p>
    <w:p w14:paraId="7686841F" w14:textId="77777777" w:rsidR="001E74DB" w:rsidRDefault="001E74DB" w:rsidP="00C33983">
      <w:pPr>
        <w:spacing w:line="560" w:lineRule="exact"/>
        <w:jc w:val="center"/>
        <w:rPr>
          <w:rFonts w:ascii="方正小标宋简体" w:eastAsia="方正小标宋简体"/>
          <w:b/>
          <w:sz w:val="44"/>
          <w:szCs w:val="44"/>
        </w:rPr>
      </w:pPr>
      <w:r w:rsidRPr="00811510">
        <w:rPr>
          <w:rFonts w:ascii="方正小标宋简体" w:eastAsia="方正小标宋简体" w:hint="eastAsia"/>
          <w:b/>
          <w:sz w:val="44"/>
          <w:szCs w:val="44"/>
        </w:rPr>
        <w:t>责任制检查考核办法</w:t>
      </w:r>
    </w:p>
    <w:p w14:paraId="21878310" w14:textId="77777777" w:rsidR="001E74DB" w:rsidRDefault="001E74DB" w:rsidP="00C33983">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66BBC292" w14:textId="77777777" w:rsidR="001E74DB" w:rsidRPr="00B75FBE" w:rsidRDefault="001E74DB" w:rsidP="00C33983">
      <w:pPr>
        <w:spacing w:line="560" w:lineRule="exact"/>
        <w:jc w:val="center"/>
        <w:rPr>
          <w:rFonts w:ascii="方正大标宋简体" w:eastAsia="方正大标宋简体" w:hAnsi="方正大标宋简体"/>
          <w:b/>
          <w:sz w:val="44"/>
          <w:szCs w:val="44"/>
        </w:rPr>
      </w:pPr>
    </w:p>
    <w:p w14:paraId="4C243900"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为进一步贯彻落实中共中央、国务院《关于实行党风廉政建设责任制的规定》，中央纪委、教育部、监察部《关于加强高等学校反腐倡廉建设的意见》，深入推进学院党风廉政建设责任制，增强学院党政领导干部贯彻落实党风廉政建设责任制的自觉性，加强责任意识，督促全院各党风廉政建设责任主体认真做好本</w:t>
      </w:r>
      <w:r>
        <w:rPr>
          <w:rFonts w:ascii="仿宋_GB2312" w:eastAsia="仿宋_GB2312" w:hint="eastAsia"/>
          <w:sz w:val="32"/>
          <w:szCs w:val="32"/>
        </w:rPr>
        <w:t>单位</w:t>
      </w:r>
      <w:r w:rsidRPr="00811510">
        <w:rPr>
          <w:rFonts w:ascii="仿宋_GB2312" w:eastAsia="仿宋_GB2312" w:hint="eastAsia"/>
          <w:sz w:val="32"/>
          <w:szCs w:val="32"/>
        </w:rPr>
        <w:t>的党风廉政建设工作</w:t>
      </w:r>
      <w:r>
        <w:rPr>
          <w:rFonts w:ascii="仿宋_GB2312" w:eastAsia="仿宋_GB2312" w:hint="eastAsia"/>
          <w:sz w:val="32"/>
          <w:szCs w:val="32"/>
        </w:rPr>
        <w:t>，</w:t>
      </w:r>
      <w:r w:rsidRPr="00811510">
        <w:rPr>
          <w:rFonts w:ascii="仿宋_GB2312" w:eastAsia="仿宋_GB2312" w:hint="eastAsia"/>
          <w:sz w:val="32"/>
          <w:szCs w:val="32"/>
        </w:rPr>
        <w:t>确保我院党风廉政建设和反腐败斗争各项任务的全面落实，结合学院实际，制定本办法。</w:t>
      </w:r>
    </w:p>
    <w:p w14:paraId="24AB864D" w14:textId="77777777" w:rsidR="001E74DB" w:rsidRPr="009E3CCD" w:rsidRDefault="001E74DB" w:rsidP="00C33983">
      <w:pPr>
        <w:spacing w:line="576" w:lineRule="exact"/>
        <w:ind w:firstLineChars="200" w:firstLine="643"/>
        <w:rPr>
          <w:rFonts w:ascii="黑体" w:eastAsia="黑体" w:hAnsi="黑体"/>
          <w:b/>
          <w:sz w:val="32"/>
          <w:szCs w:val="32"/>
        </w:rPr>
      </w:pPr>
      <w:r w:rsidRPr="009E3CCD">
        <w:rPr>
          <w:rFonts w:ascii="黑体" w:eastAsia="黑体" w:hAnsi="黑体" w:hint="eastAsia"/>
          <w:b/>
          <w:sz w:val="32"/>
          <w:szCs w:val="32"/>
        </w:rPr>
        <w:t>一、组织领导</w:t>
      </w:r>
    </w:p>
    <w:p w14:paraId="634BEE85"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贯彻落实党风廉政建设责任制的检查考核工作</w:t>
      </w:r>
      <w:r>
        <w:rPr>
          <w:rFonts w:ascii="仿宋_GB2312" w:eastAsia="仿宋_GB2312" w:hint="eastAsia"/>
          <w:sz w:val="32"/>
          <w:szCs w:val="32"/>
        </w:rPr>
        <w:t>，</w:t>
      </w:r>
      <w:r w:rsidRPr="00811510">
        <w:rPr>
          <w:rFonts w:ascii="仿宋_GB2312" w:eastAsia="仿宋_GB2312" w:hint="eastAsia"/>
          <w:sz w:val="32"/>
          <w:szCs w:val="32"/>
        </w:rPr>
        <w:t>遵循党委统一领导、党政齐抓共管、纪委组织协调、部门各负其责、依靠教职工支持和参与的原则。</w:t>
      </w:r>
    </w:p>
    <w:p w14:paraId="730A4725"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在学院党委的统一领导下，成立学院落实党风廉政建设责任制检查考核领导小组（以下简称“领导小组”），组长由</w:t>
      </w:r>
      <w:r>
        <w:rPr>
          <w:rFonts w:ascii="仿宋_GB2312" w:eastAsia="仿宋_GB2312" w:hint="eastAsia"/>
          <w:sz w:val="32"/>
          <w:szCs w:val="32"/>
        </w:rPr>
        <w:t>学院</w:t>
      </w:r>
      <w:r w:rsidRPr="00811510">
        <w:rPr>
          <w:rFonts w:ascii="仿宋_GB2312" w:eastAsia="仿宋_GB2312" w:hint="eastAsia"/>
          <w:sz w:val="32"/>
          <w:szCs w:val="32"/>
        </w:rPr>
        <w:t>党委书记、院长担任，副组长由其他院领导担任，成员由各二级党组织主要负责人组成，领导小组下设办公室，办公室设在</w:t>
      </w:r>
      <w:r>
        <w:rPr>
          <w:rFonts w:ascii="仿宋_GB2312" w:eastAsia="仿宋_GB2312" w:hint="eastAsia"/>
          <w:sz w:val="32"/>
          <w:szCs w:val="32"/>
        </w:rPr>
        <w:t>学</w:t>
      </w:r>
      <w:r w:rsidRPr="00811510">
        <w:rPr>
          <w:rFonts w:ascii="仿宋_GB2312" w:eastAsia="仿宋_GB2312" w:hint="eastAsia"/>
          <w:sz w:val="32"/>
          <w:szCs w:val="32"/>
        </w:rPr>
        <w:t>院纪委。</w:t>
      </w:r>
    </w:p>
    <w:p w14:paraId="6C5846AE"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学院纪委协助院党委组织协调全院的党风廉政建设，承担学院党风廉政建设的日常工作，对学院落实党风廉政建设责任制的情况进行监督检查，逐步建立健全学院党风廉政建设责任制的督查、考评、奖惩、责任追究的工作机制。</w:t>
      </w:r>
    </w:p>
    <w:p w14:paraId="119C8550" w14:textId="77777777" w:rsidR="001E74DB" w:rsidRPr="009E3CCD" w:rsidRDefault="001E74DB" w:rsidP="00C33983">
      <w:pPr>
        <w:spacing w:line="576" w:lineRule="exact"/>
        <w:ind w:firstLineChars="200" w:firstLine="643"/>
        <w:rPr>
          <w:rFonts w:ascii="黑体" w:eastAsia="黑体" w:hAnsi="黑体"/>
          <w:b/>
          <w:sz w:val="32"/>
          <w:szCs w:val="32"/>
        </w:rPr>
      </w:pPr>
      <w:r w:rsidRPr="009E3CCD">
        <w:rPr>
          <w:rFonts w:ascii="黑体" w:eastAsia="黑体" w:hAnsi="黑体" w:hint="eastAsia"/>
          <w:b/>
          <w:sz w:val="32"/>
          <w:szCs w:val="32"/>
        </w:rPr>
        <w:t>二、检查考核对象</w:t>
      </w:r>
    </w:p>
    <w:p w14:paraId="3CB30A88" w14:textId="77777777" w:rsidR="001E74DB" w:rsidRPr="00CA183B" w:rsidRDefault="001E74DB" w:rsidP="00C33983">
      <w:pPr>
        <w:spacing w:line="576" w:lineRule="exact"/>
        <w:ind w:firstLineChars="200" w:firstLine="640"/>
        <w:rPr>
          <w:rFonts w:ascii="仿宋_GB2312" w:eastAsia="仿宋_GB2312"/>
          <w:sz w:val="32"/>
          <w:szCs w:val="32"/>
        </w:rPr>
      </w:pPr>
      <w:r w:rsidRPr="00CA183B">
        <w:rPr>
          <w:rFonts w:ascii="仿宋_GB2312" w:eastAsia="仿宋_GB2312" w:hint="eastAsia"/>
          <w:sz w:val="32"/>
          <w:szCs w:val="32"/>
        </w:rPr>
        <w:lastRenderedPageBreak/>
        <w:t>学院各二级党组织和各县处级单位。</w:t>
      </w:r>
    </w:p>
    <w:p w14:paraId="3BA7CD49" w14:textId="77777777" w:rsidR="001E74DB" w:rsidRPr="009E3CCD" w:rsidRDefault="001E74DB" w:rsidP="00C33983">
      <w:pPr>
        <w:spacing w:line="576" w:lineRule="exact"/>
        <w:ind w:firstLineChars="200" w:firstLine="643"/>
        <w:rPr>
          <w:rFonts w:ascii="黑体" w:eastAsia="黑体" w:hAnsi="黑体"/>
          <w:b/>
          <w:sz w:val="32"/>
          <w:szCs w:val="32"/>
        </w:rPr>
      </w:pPr>
      <w:r w:rsidRPr="009E3CCD">
        <w:rPr>
          <w:rFonts w:ascii="黑体" w:eastAsia="黑体" w:hAnsi="黑体" w:hint="eastAsia"/>
          <w:b/>
          <w:sz w:val="32"/>
          <w:szCs w:val="32"/>
        </w:rPr>
        <w:t>三、检查考核内容</w:t>
      </w:r>
    </w:p>
    <w:p w14:paraId="2F7B471B" w14:textId="77777777" w:rsidR="001E74DB" w:rsidRPr="00B12AEF" w:rsidRDefault="001E74DB" w:rsidP="00C33983">
      <w:pPr>
        <w:spacing w:line="576" w:lineRule="exact"/>
        <w:ind w:firstLineChars="200" w:firstLine="643"/>
        <w:rPr>
          <w:rFonts w:ascii="楷体_GB2312" w:eastAsia="楷体_GB2312"/>
          <w:b/>
          <w:sz w:val="32"/>
          <w:szCs w:val="32"/>
        </w:rPr>
      </w:pPr>
      <w:r w:rsidRPr="00B12AEF">
        <w:rPr>
          <w:rFonts w:ascii="楷体_GB2312" w:eastAsia="楷体_GB2312" w:hint="eastAsia"/>
          <w:b/>
          <w:sz w:val="32"/>
          <w:szCs w:val="32"/>
        </w:rPr>
        <w:t>（一）领导班子集体落实情况</w:t>
      </w:r>
    </w:p>
    <w:p w14:paraId="2763ABA1"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1</w:t>
      </w:r>
      <w:r>
        <w:rPr>
          <w:rFonts w:ascii="仿宋_GB2312" w:eastAsia="仿宋_GB2312" w:hint="eastAsia"/>
          <w:sz w:val="32"/>
          <w:szCs w:val="32"/>
        </w:rPr>
        <w:t>.</w:t>
      </w:r>
      <w:r w:rsidRPr="00811510">
        <w:rPr>
          <w:rFonts w:ascii="仿宋_GB2312" w:eastAsia="仿宋_GB2312" w:hint="eastAsia"/>
          <w:sz w:val="32"/>
          <w:szCs w:val="32"/>
        </w:rPr>
        <w:t>统筹谋划部署方面情况；</w:t>
      </w:r>
    </w:p>
    <w:p w14:paraId="35BC0AA4"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2</w:t>
      </w:r>
      <w:r>
        <w:rPr>
          <w:rFonts w:ascii="仿宋_GB2312" w:eastAsia="仿宋_GB2312" w:hint="eastAsia"/>
          <w:sz w:val="32"/>
          <w:szCs w:val="32"/>
        </w:rPr>
        <w:t>.</w:t>
      </w:r>
      <w:r w:rsidRPr="00811510">
        <w:rPr>
          <w:rFonts w:ascii="仿宋_GB2312" w:eastAsia="仿宋_GB2312" w:hint="eastAsia"/>
          <w:sz w:val="32"/>
          <w:szCs w:val="32"/>
        </w:rPr>
        <w:t>选好用好干部方面情况；</w:t>
      </w:r>
    </w:p>
    <w:p w14:paraId="09F1168A"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3</w:t>
      </w:r>
      <w:r>
        <w:rPr>
          <w:rFonts w:ascii="仿宋_GB2312" w:eastAsia="仿宋_GB2312" w:hint="eastAsia"/>
          <w:sz w:val="32"/>
          <w:szCs w:val="32"/>
        </w:rPr>
        <w:t>.</w:t>
      </w:r>
      <w:r w:rsidRPr="00811510">
        <w:rPr>
          <w:rFonts w:ascii="仿宋_GB2312" w:eastAsia="仿宋_GB2312" w:hint="eastAsia"/>
          <w:sz w:val="32"/>
          <w:szCs w:val="32"/>
        </w:rPr>
        <w:t>加强纪律建设方面情况；</w:t>
      </w:r>
    </w:p>
    <w:p w14:paraId="00FA6143"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4</w:t>
      </w:r>
      <w:r>
        <w:rPr>
          <w:rFonts w:ascii="仿宋_GB2312" w:eastAsia="仿宋_GB2312" w:hint="eastAsia"/>
          <w:sz w:val="32"/>
          <w:szCs w:val="32"/>
        </w:rPr>
        <w:t>.</w:t>
      </w:r>
      <w:r w:rsidRPr="00811510">
        <w:rPr>
          <w:rFonts w:ascii="仿宋_GB2312" w:eastAsia="仿宋_GB2312" w:hint="eastAsia"/>
          <w:sz w:val="32"/>
          <w:szCs w:val="32"/>
        </w:rPr>
        <w:t>深化作风建设方面情况；</w:t>
      </w:r>
    </w:p>
    <w:p w14:paraId="2071F280"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5</w:t>
      </w:r>
      <w:r>
        <w:rPr>
          <w:rFonts w:ascii="仿宋_GB2312" w:eastAsia="仿宋_GB2312" w:hint="eastAsia"/>
          <w:sz w:val="32"/>
          <w:szCs w:val="32"/>
        </w:rPr>
        <w:t>.</w:t>
      </w:r>
      <w:r w:rsidRPr="00811510">
        <w:rPr>
          <w:rFonts w:ascii="仿宋_GB2312" w:eastAsia="仿宋_GB2312" w:hint="eastAsia"/>
          <w:sz w:val="32"/>
          <w:szCs w:val="32"/>
        </w:rPr>
        <w:t>坚决惩治腐败方面情况；</w:t>
      </w:r>
    </w:p>
    <w:p w14:paraId="4E70E3F4"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6</w:t>
      </w:r>
      <w:r>
        <w:rPr>
          <w:rFonts w:ascii="仿宋_GB2312" w:eastAsia="仿宋_GB2312" w:hint="eastAsia"/>
          <w:sz w:val="32"/>
          <w:szCs w:val="32"/>
        </w:rPr>
        <w:t>.</w:t>
      </w:r>
      <w:r w:rsidRPr="00811510">
        <w:rPr>
          <w:rFonts w:ascii="仿宋_GB2312" w:eastAsia="仿宋_GB2312" w:hint="eastAsia"/>
          <w:sz w:val="32"/>
          <w:szCs w:val="32"/>
        </w:rPr>
        <w:t>强化宣传教育方面情况；</w:t>
      </w:r>
    </w:p>
    <w:p w14:paraId="5BE5E99C"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7</w:t>
      </w:r>
      <w:r>
        <w:rPr>
          <w:rFonts w:ascii="仿宋_GB2312" w:eastAsia="仿宋_GB2312" w:hint="eastAsia"/>
          <w:sz w:val="32"/>
          <w:szCs w:val="32"/>
        </w:rPr>
        <w:t>.</w:t>
      </w:r>
      <w:r w:rsidRPr="00811510">
        <w:rPr>
          <w:rFonts w:ascii="仿宋_GB2312" w:eastAsia="仿宋_GB2312" w:hint="eastAsia"/>
          <w:sz w:val="32"/>
          <w:szCs w:val="32"/>
        </w:rPr>
        <w:t>注重制度建设方面情况；</w:t>
      </w:r>
    </w:p>
    <w:p w14:paraId="1E3FDF4A"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8</w:t>
      </w:r>
      <w:r>
        <w:rPr>
          <w:rFonts w:ascii="仿宋_GB2312" w:eastAsia="仿宋_GB2312" w:hint="eastAsia"/>
          <w:sz w:val="32"/>
          <w:szCs w:val="32"/>
        </w:rPr>
        <w:t>.</w:t>
      </w:r>
      <w:r w:rsidRPr="00811510">
        <w:rPr>
          <w:rFonts w:ascii="仿宋_GB2312" w:eastAsia="仿宋_GB2312" w:hint="eastAsia"/>
          <w:sz w:val="32"/>
          <w:szCs w:val="32"/>
        </w:rPr>
        <w:t>严格检查考核方面情况；</w:t>
      </w:r>
    </w:p>
    <w:p w14:paraId="1365D6A7"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9</w:t>
      </w:r>
      <w:r>
        <w:rPr>
          <w:rFonts w:ascii="仿宋_GB2312" w:eastAsia="仿宋_GB2312" w:hint="eastAsia"/>
          <w:sz w:val="32"/>
          <w:szCs w:val="32"/>
        </w:rPr>
        <w:t>.</w:t>
      </w:r>
      <w:r w:rsidRPr="00811510">
        <w:rPr>
          <w:rFonts w:ascii="仿宋_GB2312" w:eastAsia="仿宋_GB2312" w:hint="eastAsia"/>
          <w:sz w:val="32"/>
          <w:szCs w:val="32"/>
        </w:rPr>
        <w:t>执行报告制度方面情况。</w:t>
      </w:r>
    </w:p>
    <w:p w14:paraId="44E8840F" w14:textId="77777777" w:rsidR="001E74DB" w:rsidRPr="00B12AEF" w:rsidRDefault="001E74DB" w:rsidP="00C33983">
      <w:pPr>
        <w:spacing w:line="576" w:lineRule="exact"/>
        <w:ind w:firstLineChars="200" w:firstLine="643"/>
        <w:rPr>
          <w:rFonts w:ascii="楷体_GB2312" w:eastAsia="楷体_GB2312"/>
          <w:b/>
          <w:sz w:val="32"/>
          <w:szCs w:val="32"/>
        </w:rPr>
      </w:pPr>
      <w:r w:rsidRPr="00B12AEF">
        <w:rPr>
          <w:rFonts w:ascii="楷体_GB2312" w:eastAsia="楷体_GB2312" w:hint="eastAsia"/>
          <w:b/>
          <w:sz w:val="32"/>
          <w:szCs w:val="32"/>
        </w:rPr>
        <w:t>（二）领导班子主要负责人责任落实情况</w:t>
      </w:r>
    </w:p>
    <w:p w14:paraId="271F008D"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1</w:t>
      </w:r>
      <w:r>
        <w:rPr>
          <w:rFonts w:ascii="仿宋_GB2312" w:eastAsia="仿宋_GB2312" w:hint="eastAsia"/>
          <w:sz w:val="32"/>
          <w:szCs w:val="32"/>
        </w:rPr>
        <w:t>.</w:t>
      </w:r>
      <w:r w:rsidRPr="00811510">
        <w:rPr>
          <w:rFonts w:ascii="仿宋_GB2312" w:eastAsia="仿宋_GB2312" w:hint="eastAsia"/>
          <w:sz w:val="32"/>
          <w:szCs w:val="32"/>
        </w:rPr>
        <w:t>履行领导责任方面情况；</w:t>
      </w:r>
    </w:p>
    <w:p w14:paraId="6B64F78A"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2</w:t>
      </w:r>
      <w:r>
        <w:rPr>
          <w:rFonts w:ascii="仿宋_GB2312" w:eastAsia="仿宋_GB2312" w:hint="eastAsia"/>
          <w:sz w:val="32"/>
          <w:szCs w:val="32"/>
        </w:rPr>
        <w:t>.</w:t>
      </w:r>
      <w:r w:rsidRPr="00811510">
        <w:rPr>
          <w:rFonts w:ascii="仿宋_GB2312" w:eastAsia="仿宋_GB2312" w:hint="eastAsia"/>
          <w:sz w:val="32"/>
          <w:szCs w:val="32"/>
        </w:rPr>
        <w:t>强化组织推动方面情况；</w:t>
      </w:r>
    </w:p>
    <w:p w14:paraId="1B794C91"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3</w:t>
      </w:r>
      <w:r>
        <w:rPr>
          <w:rFonts w:ascii="仿宋_GB2312" w:eastAsia="仿宋_GB2312" w:hint="eastAsia"/>
          <w:sz w:val="32"/>
          <w:szCs w:val="32"/>
        </w:rPr>
        <w:t>.</w:t>
      </w:r>
      <w:r w:rsidRPr="00811510">
        <w:rPr>
          <w:rFonts w:ascii="仿宋_GB2312" w:eastAsia="仿宋_GB2312" w:hint="eastAsia"/>
          <w:sz w:val="32"/>
          <w:szCs w:val="32"/>
        </w:rPr>
        <w:t>协调解决问题方面情况；</w:t>
      </w:r>
    </w:p>
    <w:p w14:paraId="177B0BA7"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4</w:t>
      </w:r>
      <w:r>
        <w:rPr>
          <w:rFonts w:ascii="仿宋_GB2312" w:eastAsia="仿宋_GB2312" w:hint="eastAsia"/>
          <w:sz w:val="32"/>
          <w:szCs w:val="32"/>
        </w:rPr>
        <w:t>.</w:t>
      </w:r>
      <w:r w:rsidRPr="00811510">
        <w:rPr>
          <w:rFonts w:ascii="仿宋_GB2312" w:eastAsia="仿宋_GB2312" w:hint="eastAsia"/>
          <w:sz w:val="32"/>
          <w:szCs w:val="32"/>
        </w:rPr>
        <w:t>督办案件处理方面情况；</w:t>
      </w:r>
    </w:p>
    <w:p w14:paraId="667AC940"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5</w:t>
      </w:r>
      <w:r>
        <w:rPr>
          <w:rFonts w:ascii="仿宋_GB2312" w:eastAsia="仿宋_GB2312" w:hint="eastAsia"/>
          <w:sz w:val="32"/>
          <w:szCs w:val="32"/>
        </w:rPr>
        <w:t>.</w:t>
      </w:r>
      <w:r w:rsidRPr="00811510">
        <w:rPr>
          <w:rFonts w:ascii="仿宋_GB2312" w:eastAsia="仿宋_GB2312" w:hint="eastAsia"/>
          <w:sz w:val="32"/>
          <w:szCs w:val="32"/>
        </w:rPr>
        <w:t>加强教育监管方面情况；</w:t>
      </w:r>
    </w:p>
    <w:p w14:paraId="0F879650"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6</w:t>
      </w:r>
      <w:r>
        <w:rPr>
          <w:rFonts w:ascii="仿宋_GB2312" w:eastAsia="仿宋_GB2312" w:hint="eastAsia"/>
          <w:sz w:val="32"/>
          <w:szCs w:val="32"/>
        </w:rPr>
        <w:t>.</w:t>
      </w:r>
      <w:r w:rsidRPr="00811510">
        <w:rPr>
          <w:rFonts w:ascii="仿宋_GB2312" w:eastAsia="仿宋_GB2312" w:hint="eastAsia"/>
          <w:sz w:val="32"/>
          <w:szCs w:val="32"/>
        </w:rPr>
        <w:t>带头廉洁自律方面情况。</w:t>
      </w:r>
    </w:p>
    <w:p w14:paraId="5F9E2A6A" w14:textId="77777777" w:rsidR="001E74DB" w:rsidRPr="00B12AEF" w:rsidRDefault="001E74DB" w:rsidP="00C33983">
      <w:pPr>
        <w:spacing w:line="576" w:lineRule="exact"/>
        <w:ind w:firstLineChars="200" w:firstLine="643"/>
        <w:rPr>
          <w:rFonts w:ascii="楷体_GB2312" w:eastAsia="楷体_GB2312"/>
          <w:b/>
          <w:sz w:val="32"/>
          <w:szCs w:val="32"/>
        </w:rPr>
      </w:pPr>
      <w:r w:rsidRPr="00B12AEF">
        <w:rPr>
          <w:rFonts w:ascii="楷体_GB2312" w:eastAsia="楷体_GB2312" w:hint="eastAsia"/>
          <w:b/>
          <w:sz w:val="32"/>
          <w:szCs w:val="32"/>
        </w:rPr>
        <w:t>（三）领导班子其他成员责任落实情况</w:t>
      </w:r>
    </w:p>
    <w:p w14:paraId="51CE1CEB"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1</w:t>
      </w:r>
      <w:r>
        <w:rPr>
          <w:rFonts w:ascii="仿宋_GB2312" w:eastAsia="仿宋_GB2312" w:hint="eastAsia"/>
          <w:sz w:val="32"/>
          <w:szCs w:val="32"/>
        </w:rPr>
        <w:t>.</w:t>
      </w:r>
      <w:r w:rsidRPr="00811510">
        <w:rPr>
          <w:rFonts w:ascii="仿宋_GB2312" w:eastAsia="仿宋_GB2312" w:hint="eastAsia"/>
          <w:sz w:val="32"/>
          <w:szCs w:val="32"/>
        </w:rPr>
        <w:t>履行分管职责方面情况；</w:t>
      </w:r>
    </w:p>
    <w:p w14:paraId="6B38393D"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2</w:t>
      </w:r>
      <w:r>
        <w:rPr>
          <w:rFonts w:ascii="仿宋_GB2312" w:eastAsia="仿宋_GB2312" w:hint="eastAsia"/>
          <w:sz w:val="32"/>
          <w:szCs w:val="32"/>
        </w:rPr>
        <w:t>.</w:t>
      </w:r>
      <w:r w:rsidRPr="00811510">
        <w:rPr>
          <w:rFonts w:ascii="仿宋_GB2312" w:eastAsia="仿宋_GB2312" w:hint="eastAsia"/>
          <w:sz w:val="32"/>
          <w:szCs w:val="32"/>
        </w:rPr>
        <w:t>强化指导方面情况；</w:t>
      </w:r>
    </w:p>
    <w:p w14:paraId="66F8B924" w14:textId="77777777" w:rsidR="001E74DB"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3</w:t>
      </w:r>
      <w:r>
        <w:rPr>
          <w:rFonts w:ascii="仿宋_GB2312" w:eastAsia="仿宋_GB2312" w:hint="eastAsia"/>
          <w:sz w:val="32"/>
          <w:szCs w:val="32"/>
        </w:rPr>
        <w:t>.</w:t>
      </w:r>
      <w:r w:rsidRPr="00811510">
        <w:rPr>
          <w:rFonts w:ascii="仿宋_GB2312" w:eastAsia="仿宋_GB2312" w:hint="eastAsia"/>
          <w:sz w:val="32"/>
          <w:szCs w:val="32"/>
        </w:rPr>
        <w:t>监督管理方面情况；</w:t>
      </w:r>
    </w:p>
    <w:p w14:paraId="6EE38E24"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4</w:t>
      </w:r>
      <w:r>
        <w:rPr>
          <w:rFonts w:ascii="仿宋_GB2312" w:eastAsia="仿宋_GB2312" w:hint="eastAsia"/>
          <w:sz w:val="32"/>
          <w:szCs w:val="32"/>
        </w:rPr>
        <w:t>.</w:t>
      </w:r>
      <w:r w:rsidRPr="00811510">
        <w:rPr>
          <w:rFonts w:ascii="仿宋_GB2312" w:eastAsia="仿宋_GB2312" w:hint="eastAsia"/>
          <w:sz w:val="32"/>
          <w:szCs w:val="32"/>
        </w:rPr>
        <w:t>自觉接受监督方面情况。</w:t>
      </w:r>
    </w:p>
    <w:p w14:paraId="2AD0E2C8" w14:textId="77777777" w:rsidR="001E74DB" w:rsidRPr="00B73DCA" w:rsidRDefault="001E74DB" w:rsidP="00C33983">
      <w:pPr>
        <w:spacing w:line="576" w:lineRule="exact"/>
        <w:ind w:firstLineChars="200" w:firstLine="643"/>
        <w:rPr>
          <w:rFonts w:ascii="楷体_GB2312" w:eastAsia="楷体_GB2312"/>
          <w:b/>
          <w:sz w:val="32"/>
          <w:szCs w:val="32"/>
        </w:rPr>
      </w:pPr>
      <w:r w:rsidRPr="00B73DCA">
        <w:rPr>
          <w:rFonts w:ascii="楷体_GB2312" w:eastAsia="楷体_GB2312" w:hint="eastAsia"/>
          <w:b/>
          <w:sz w:val="32"/>
          <w:szCs w:val="32"/>
        </w:rPr>
        <w:lastRenderedPageBreak/>
        <w:t>（四）兼职纪检员责任落实情况</w:t>
      </w:r>
    </w:p>
    <w:p w14:paraId="2A98D51F" w14:textId="77777777" w:rsidR="001E74DB" w:rsidRPr="00B73DCA" w:rsidRDefault="001E74DB" w:rsidP="00C33983">
      <w:pPr>
        <w:spacing w:line="576" w:lineRule="exact"/>
        <w:ind w:firstLineChars="200" w:firstLine="640"/>
        <w:rPr>
          <w:rFonts w:ascii="仿宋_GB2312" w:eastAsia="仿宋_GB2312"/>
          <w:sz w:val="32"/>
          <w:szCs w:val="32"/>
        </w:rPr>
      </w:pPr>
      <w:r w:rsidRPr="00B73DCA">
        <w:rPr>
          <w:rFonts w:ascii="仿宋_GB2312" w:eastAsia="仿宋_GB2312" w:hint="eastAsia"/>
          <w:sz w:val="32"/>
          <w:szCs w:val="32"/>
        </w:rPr>
        <w:t>1.协助单位加强党风廉政建设方面情况</w:t>
      </w:r>
      <w:r>
        <w:rPr>
          <w:rFonts w:ascii="仿宋_GB2312" w:eastAsia="仿宋_GB2312" w:hint="eastAsia"/>
          <w:sz w:val="32"/>
          <w:szCs w:val="32"/>
        </w:rPr>
        <w:t>；</w:t>
      </w:r>
    </w:p>
    <w:p w14:paraId="4434BE29" w14:textId="77777777" w:rsidR="001E74DB" w:rsidRPr="00B73DCA" w:rsidRDefault="001E74DB" w:rsidP="00C33983">
      <w:pPr>
        <w:spacing w:line="576" w:lineRule="exact"/>
        <w:ind w:firstLineChars="200" w:firstLine="640"/>
        <w:rPr>
          <w:rFonts w:ascii="仿宋_GB2312" w:eastAsia="仿宋_GB2312"/>
          <w:sz w:val="32"/>
          <w:szCs w:val="32"/>
        </w:rPr>
      </w:pPr>
      <w:r w:rsidRPr="00B73DCA">
        <w:rPr>
          <w:rFonts w:ascii="仿宋_GB2312" w:eastAsia="仿宋_GB2312" w:hint="eastAsia"/>
          <w:sz w:val="32"/>
          <w:szCs w:val="32"/>
        </w:rPr>
        <w:t>2.协助强化纪律监督方面情况</w:t>
      </w:r>
      <w:r>
        <w:rPr>
          <w:rFonts w:ascii="仿宋_GB2312" w:eastAsia="仿宋_GB2312" w:hint="eastAsia"/>
          <w:sz w:val="32"/>
          <w:szCs w:val="32"/>
        </w:rPr>
        <w:t>；</w:t>
      </w:r>
    </w:p>
    <w:p w14:paraId="366FF1B4" w14:textId="77777777" w:rsidR="001E74DB" w:rsidRPr="00B73DCA" w:rsidRDefault="001E74DB" w:rsidP="00C33983">
      <w:pPr>
        <w:spacing w:line="576" w:lineRule="exact"/>
        <w:ind w:firstLineChars="200" w:firstLine="640"/>
        <w:rPr>
          <w:rFonts w:ascii="仿宋_GB2312" w:eastAsia="仿宋_GB2312"/>
          <w:sz w:val="32"/>
          <w:szCs w:val="32"/>
        </w:rPr>
      </w:pPr>
      <w:r w:rsidRPr="00B73DCA">
        <w:rPr>
          <w:rFonts w:ascii="仿宋_GB2312" w:eastAsia="仿宋_GB2312" w:hint="eastAsia"/>
          <w:sz w:val="32"/>
          <w:szCs w:val="32"/>
        </w:rPr>
        <w:t>3.协助开展执纪审查方面情况</w:t>
      </w:r>
      <w:r>
        <w:rPr>
          <w:rFonts w:ascii="仿宋_GB2312" w:eastAsia="仿宋_GB2312" w:hint="eastAsia"/>
          <w:sz w:val="32"/>
          <w:szCs w:val="32"/>
        </w:rPr>
        <w:t>；</w:t>
      </w:r>
    </w:p>
    <w:p w14:paraId="7F9852D0" w14:textId="77777777" w:rsidR="001E74DB" w:rsidRPr="00811510" w:rsidRDefault="001E74DB" w:rsidP="00C33983">
      <w:pPr>
        <w:spacing w:line="576" w:lineRule="exact"/>
        <w:ind w:firstLineChars="200" w:firstLine="640"/>
        <w:rPr>
          <w:rFonts w:ascii="仿宋_GB2312" w:eastAsia="仿宋_GB2312"/>
          <w:sz w:val="32"/>
          <w:szCs w:val="32"/>
        </w:rPr>
      </w:pPr>
      <w:r w:rsidRPr="00B73DCA">
        <w:rPr>
          <w:rFonts w:ascii="仿宋_GB2312" w:eastAsia="仿宋_GB2312" w:hint="eastAsia"/>
          <w:sz w:val="32"/>
          <w:szCs w:val="32"/>
        </w:rPr>
        <w:t>4.协助</w:t>
      </w:r>
      <w:r>
        <w:rPr>
          <w:rFonts w:ascii="仿宋_GB2312" w:eastAsia="仿宋_GB2312" w:hint="eastAsia"/>
          <w:sz w:val="32"/>
          <w:szCs w:val="32"/>
        </w:rPr>
        <w:t>落实</w:t>
      </w:r>
      <w:r w:rsidRPr="00811510">
        <w:rPr>
          <w:rFonts w:ascii="仿宋_GB2312" w:eastAsia="仿宋_GB2312" w:hint="eastAsia"/>
          <w:sz w:val="32"/>
          <w:szCs w:val="32"/>
        </w:rPr>
        <w:t>问责方面情况。</w:t>
      </w:r>
    </w:p>
    <w:p w14:paraId="11AE0042" w14:textId="77777777" w:rsidR="001E74DB" w:rsidRPr="00B12AEF" w:rsidRDefault="001E74DB" w:rsidP="00C33983">
      <w:pPr>
        <w:spacing w:line="576" w:lineRule="exact"/>
        <w:ind w:firstLineChars="200" w:firstLine="643"/>
        <w:rPr>
          <w:rFonts w:ascii="楷体_GB2312" w:eastAsia="楷体_GB2312"/>
          <w:b/>
          <w:sz w:val="32"/>
          <w:szCs w:val="32"/>
        </w:rPr>
      </w:pPr>
      <w:r w:rsidRPr="00B12AEF">
        <w:rPr>
          <w:rFonts w:ascii="楷体_GB2312" w:eastAsia="楷体_GB2312" w:hint="eastAsia"/>
          <w:b/>
          <w:sz w:val="32"/>
          <w:szCs w:val="32"/>
        </w:rPr>
        <w:t>（</w:t>
      </w:r>
      <w:r>
        <w:rPr>
          <w:rFonts w:ascii="楷体_GB2312" w:eastAsia="楷体_GB2312" w:hint="eastAsia"/>
          <w:b/>
          <w:sz w:val="32"/>
          <w:szCs w:val="32"/>
        </w:rPr>
        <w:t>五</w:t>
      </w:r>
      <w:r w:rsidRPr="00B12AEF">
        <w:rPr>
          <w:rFonts w:ascii="楷体_GB2312" w:eastAsia="楷体_GB2312" w:hint="eastAsia"/>
          <w:b/>
          <w:sz w:val="32"/>
          <w:szCs w:val="32"/>
        </w:rPr>
        <w:t>）督促惩防体系建设情况</w:t>
      </w:r>
    </w:p>
    <w:p w14:paraId="5B4C9FD8"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惩防体系建设方面情况。</w:t>
      </w:r>
    </w:p>
    <w:p w14:paraId="259D0054" w14:textId="77777777" w:rsidR="001E74DB" w:rsidRPr="00B12AEF" w:rsidRDefault="001E74DB" w:rsidP="00C33983">
      <w:pPr>
        <w:spacing w:line="576" w:lineRule="exact"/>
        <w:ind w:firstLineChars="200" w:firstLine="643"/>
        <w:rPr>
          <w:rFonts w:ascii="楷体_GB2312" w:eastAsia="楷体_GB2312"/>
          <w:b/>
          <w:sz w:val="32"/>
          <w:szCs w:val="32"/>
        </w:rPr>
      </w:pPr>
      <w:r w:rsidRPr="00B12AEF">
        <w:rPr>
          <w:rFonts w:ascii="楷体_GB2312" w:eastAsia="楷体_GB2312" w:hint="eastAsia"/>
          <w:b/>
          <w:sz w:val="32"/>
          <w:szCs w:val="32"/>
        </w:rPr>
        <w:t>（</w:t>
      </w:r>
      <w:r>
        <w:rPr>
          <w:rFonts w:ascii="楷体_GB2312" w:eastAsia="楷体_GB2312" w:hint="eastAsia"/>
          <w:b/>
          <w:sz w:val="32"/>
          <w:szCs w:val="32"/>
        </w:rPr>
        <w:t>六</w:t>
      </w:r>
      <w:r w:rsidRPr="00B12AEF">
        <w:rPr>
          <w:rFonts w:ascii="楷体_GB2312" w:eastAsia="楷体_GB2312" w:hint="eastAsia"/>
          <w:b/>
          <w:sz w:val="32"/>
          <w:szCs w:val="32"/>
        </w:rPr>
        <w:t>）本单位民主测评情况。</w:t>
      </w:r>
    </w:p>
    <w:p w14:paraId="13226EB6"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民主测评情况。</w:t>
      </w:r>
    </w:p>
    <w:p w14:paraId="2AFDE794" w14:textId="77777777" w:rsidR="001E74DB" w:rsidRPr="009E3CCD" w:rsidRDefault="001E74DB" w:rsidP="00C33983">
      <w:pPr>
        <w:spacing w:line="576" w:lineRule="exact"/>
        <w:ind w:firstLineChars="200" w:firstLine="643"/>
        <w:rPr>
          <w:rFonts w:ascii="黑体" w:eastAsia="黑体" w:hAnsi="黑体"/>
          <w:b/>
          <w:sz w:val="32"/>
          <w:szCs w:val="32"/>
        </w:rPr>
      </w:pPr>
      <w:r w:rsidRPr="009E3CCD">
        <w:rPr>
          <w:rFonts w:ascii="黑体" w:eastAsia="黑体" w:hAnsi="黑体" w:hint="eastAsia"/>
          <w:b/>
          <w:sz w:val="32"/>
          <w:szCs w:val="32"/>
        </w:rPr>
        <w:t>四、检查考核方法</w:t>
      </w:r>
    </w:p>
    <w:p w14:paraId="69A9D9BA" w14:textId="77777777" w:rsidR="001E74DB" w:rsidRPr="00811510" w:rsidRDefault="001E74DB" w:rsidP="00C33983">
      <w:pPr>
        <w:spacing w:line="576" w:lineRule="exact"/>
        <w:ind w:firstLineChars="200" w:firstLine="643"/>
        <w:rPr>
          <w:rFonts w:ascii="仿宋_GB2312" w:eastAsia="仿宋_GB2312"/>
          <w:sz w:val="32"/>
          <w:szCs w:val="32"/>
        </w:rPr>
      </w:pPr>
      <w:r w:rsidRPr="00B12AEF">
        <w:rPr>
          <w:rFonts w:ascii="楷体_GB2312" w:eastAsia="楷体_GB2312" w:hint="eastAsia"/>
          <w:b/>
          <w:sz w:val="32"/>
          <w:szCs w:val="32"/>
        </w:rPr>
        <w:t>（一）日常检查。</w:t>
      </w:r>
      <w:r w:rsidRPr="00811510">
        <w:rPr>
          <w:rFonts w:ascii="仿宋_GB2312" w:eastAsia="仿宋_GB2312" w:hint="eastAsia"/>
          <w:sz w:val="32"/>
          <w:szCs w:val="32"/>
        </w:rPr>
        <w:t>根据工作开展情况</w:t>
      </w:r>
      <w:r>
        <w:rPr>
          <w:rFonts w:ascii="仿宋_GB2312" w:eastAsia="仿宋_GB2312" w:hint="eastAsia"/>
          <w:sz w:val="32"/>
          <w:szCs w:val="32"/>
        </w:rPr>
        <w:t>，</w:t>
      </w:r>
      <w:r w:rsidRPr="00811510">
        <w:rPr>
          <w:rFonts w:ascii="仿宋_GB2312" w:eastAsia="仿宋_GB2312" w:hint="eastAsia"/>
          <w:sz w:val="32"/>
          <w:szCs w:val="32"/>
        </w:rPr>
        <w:t>定期与不定期地对责任制落实情况进行检查，将检查情况予以通报，并作为年终考核的依据。</w:t>
      </w:r>
    </w:p>
    <w:p w14:paraId="3412A0EB" w14:textId="77777777" w:rsidR="001E74DB" w:rsidRPr="00811510" w:rsidRDefault="001E74DB" w:rsidP="00C33983">
      <w:pPr>
        <w:spacing w:line="576" w:lineRule="exact"/>
        <w:ind w:firstLineChars="200" w:firstLine="643"/>
        <w:rPr>
          <w:rFonts w:ascii="仿宋_GB2312" w:eastAsia="仿宋_GB2312"/>
          <w:sz w:val="32"/>
          <w:szCs w:val="32"/>
        </w:rPr>
      </w:pPr>
      <w:r w:rsidRPr="00B12AEF">
        <w:rPr>
          <w:rFonts w:ascii="楷体_GB2312" w:eastAsia="楷体_GB2312" w:hint="eastAsia"/>
          <w:b/>
          <w:sz w:val="32"/>
          <w:szCs w:val="32"/>
        </w:rPr>
        <w:t>（二）年度考核。</w:t>
      </w:r>
      <w:r w:rsidRPr="00811510">
        <w:rPr>
          <w:rFonts w:ascii="仿宋_GB2312" w:eastAsia="仿宋_GB2312" w:hint="eastAsia"/>
          <w:sz w:val="32"/>
          <w:szCs w:val="32"/>
        </w:rPr>
        <w:t>年度考核是指对考核对象本年度执行党风廉政建设责任制的情况进行年终考核。年度考核的对象是各二级党组织和全院县（处）级单位，一般通过结合年度考核和年度工作总结，以单位自查、民主测评（评议）为主，必要时也可采用组织检查的形式进行。被考核干部在年度工作小结中要对个人落实党风廉政建设责任制情况和廉洁自律情况进行总结，签字后按时交至</w:t>
      </w:r>
      <w:r>
        <w:rPr>
          <w:rFonts w:ascii="仿宋_GB2312" w:eastAsia="仿宋_GB2312" w:hint="eastAsia"/>
          <w:sz w:val="32"/>
          <w:szCs w:val="32"/>
        </w:rPr>
        <w:t>学</w:t>
      </w:r>
      <w:r w:rsidRPr="00811510">
        <w:rPr>
          <w:rFonts w:ascii="仿宋_GB2312" w:eastAsia="仿宋_GB2312" w:hint="eastAsia"/>
          <w:sz w:val="32"/>
          <w:szCs w:val="32"/>
        </w:rPr>
        <w:t>院纪委办公室。</w:t>
      </w:r>
    </w:p>
    <w:p w14:paraId="49B423DF" w14:textId="77777777" w:rsidR="001E74DB" w:rsidRPr="00811510" w:rsidRDefault="001E74DB" w:rsidP="00C33983">
      <w:pPr>
        <w:spacing w:line="576" w:lineRule="exact"/>
        <w:ind w:firstLineChars="200" w:firstLine="643"/>
        <w:rPr>
          <w:rFonts w:ascii="仿宋_GB2312" w:eastAsia="仿宋_GB2312"/>
          <w:sz w:val="32"/>
          <w:szCs w:val="32"/>
        </w:rPr>
      </w:pPr>
      <w:r w:rsidRPr="00B12AEF">
        <w:rPr>
          <w:rFonts w:ascii="楷体_GB2312" w:eastAsia="楷体_GB2312" w:hint="eastAsia"/>
          <w:b/>
          <w:sz w:val="32"/>
          <w:szCs w:val="32"/>
        </w:rPr>
        <w:t>（三）综合考评。</w:t>
      </w:r>
      <w:r w:rsidRPr="00811510">
        <w:rPr>
          <w:rFonts w:ascii="仿宋_GB2312" w:eastAsia="仿宋_GB2312" w:hint="eastAsia"/>
          <w:sz w:val="32"/>
          <w:szCs w:val="32"/>
        </w:rPr>
        <w:t>学院根据日常检查、年度检查</w:t>
      </w:r>
      <w:r>
        <w:rPr>
          <w:rFonts w:ascii="仿宋_GB2312" w:eastAsia="仿宋_GB2312" w:hint="eastAsia"/>
          <w:sz w:val="32"/>
          <w:szCs w:val="32"/>
        </w:rPr>
        <w:t>（</w:t>
      </w:r>
      <w:r w:rsidRPr="00811510">
        <w:rPr>
          <w:rFonts w:ascii="仿宋_GB2312" w:eastAsia="仿宋_GB2312" w:hint="eastAsia"/>
          <w:sz w:val="32"/>
          <w:szCs w:val="32"/>
        </w:rPr>
        <w:t>工作考核</w:t>
      </w:r>
      <w:r>
        <w:rPr>
          <w:rFonts w:ascii="仿宋_GB2312" w:eastAsia="仿宋_GB2312" w:hint="eastAsia"/>
          <w:sz w:val="32"/>
          <w:szCs w:val="32"/>
        </w:rPr>
        <w:t>）</w:t>
      </w:r>
      <w:r w:rsidRPr="00811510">
        <w:rPr>
          <w:rFonts w:ascii="仿宋_GB2312" w:eastAsia="仿宋_GB2312" w:hint="eastAsia"/>
          <w:sz w:val="32"/>
          <w:szCs w:val="32"/>
        </w:rPr>
        <w:t>和民主测评情况，进行综合评定，并确定考核等次。</w:t>
      </w:r>
    </w:p>
    <w:p w14:paraId="1ED10D50" w14:textId="77777777" w:rsidR="001E74DB" w:rsidRPr="00811510" w:rsidRDefault="001E74DB" w:rsidP="00C33983">
      <w:pPr>
        <w:spacing w:line="576" w:lineRule="exact"/>
        <w:ind w:firstLineChars="200" w:firstLine="643"/>
        <w:rPr>
          <w:rFonts w:ascii="仿宋_GB2312" w:eastAsia="仿宋_GB2312"/>
          <w:sz w:val="32"/>
          <w:szCs w:val="32"/>
        </w:rPr>
      </w:pPr>
      <w:r w:rsidRPr="00B12AEF">
        <w:rPr>
          <w:rFonts w:ascii="楷体_GB2312" w:eastAsia="楷体_GB2312" w:hint="eastAsia"/>
          <w:b/>
          <w:sz w:val="32"/>
          <w:szCs w:val="32"/>
        </w:rPr>
        <w:t>（四）严格考核。</w:t>
      </w:r>
      <w:r w:rsidRPr="00811510">
        <w:rPr>
          <w:rFonts w:ascii="仿宋_GB2312" w:eastAsia="仿宋_GB2312" w:hint="eastAsia"/>
          <w:sz w:val="32"/>
          <w:szCs w:val="32"/>
        </w:rPr>
        <w:t>学院落实党风廉政建设责任制</w:t>
      </w:r>
      <w:r>
        <w:rPr>
          <w:rFonts w:ascii="仿宋_GB2312" w:eastAsia="仿宋_GB2312" w:hint="eastAsia"/>
          <w:sz w:val="32"/>
          <w:szCs w:val="32"/>
        </w:rPr>
        <w:t>工作</w:t>
      </w:r>
      <w:r w:rsidRPr="00811510">
        <w:rPr>
          <w:rFonts w:ascii="仿宋_GB2312" w:eastAsia="仿宋_GB2312" w:hint="eastAsia"/>
          <w:sz w:val="32"/>
          <w:szCs w:val="32"/>
        </w:rPr>
        <w:t>领导小组办公室每年根据自治区党委《关于认真做好年度党风廉政建设</w:t>
      </w:r>
      <w:r w:rsidRPr="00811510">
        <w:rPr>
          <w:rFonts w:ascii="仿宋_GB2312" w:eastAsia="仿宋_GB2312" w:hint="eastAsia"/>
          <w:sz w:val="32"/>
          <w:szCs w:val="32"/>
        </w:rPr>
        <w:lastRenderedPageBreak/>
        <w:t>责任制检查考核工作的通知》要求，认真制定学院党风廉政建设责任制检查考核工作方案和量化考核评分项目及评分标准，严格按照各项考核内容进行量化评分。</w:t>
      </w:r>
    </w:p>
    <w:p w14:paraId="54F86DBC" w14:textId="77777777" w:rsidR="001E74DB" w:rsidRPr="009E3CCD" w:rsidRDefault="001E74DB" w:rsidP="00C33983">
      <w:pPr>
        <w:spacing w:line="576" w:lineRule="exact"/>
        <w:ind w:firstLineChars="200" w:firstLine="643"/>
        <w:rPr>
          <w:rFonts w:ascii="黑体" w:eastAsia="黑体" w:hAnsi="黑体"/>
          <w:b/>
          <w:sz w:val="32"/>
          <w:szCs w:val="32"/>
        </w:rPr>
      </w:pPr>
      <w:r w:rsidRPr="009E3CCD">
        <w:rPr>
          <w:rFonts w:ascii="黑体" w:eastAsia="黑体" w:hAnsi="黑体" w:hint="eastAsia"/>
          <w:b/>
          <w:sz w:val="32"/>
          <w:szCs w:val="32"/>
        </w:rPr>
        <w:t>五、考核等次</w:t>
      </w:r>
    </w:p>
    <w:p w14:paraId="59969D90"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考核分为“优秀、良好、合格、不合格”四个等次。获90分及以上的为优秀，80</w:t>
      </w:r>
      <w:r>
        <w:rPr>
          <w:rFonts w:ascii="仿宋_GB2312" w:eastAsia="仿宋_GB2312" w:hint="eastAsia"/>
          <w:sz w:val="32"/>
          <w:szCs w:val="32"/>
        </w:rPr>
        <w:t>—</w:t>
      </w:r>
      <w:r w:rsidRPr="00811510">
        <w:rPr>
          <w:rFonts w:ascii="仿宋_GB2312" w:eastAsia="仿宋_GB2312" w:hint="eastAsia"/>
          <w:sz w:val="32"/>
          <w:szCs w:val="32"/>
        </w:rPr>
        <w:t>89分为良好，60</w:t>
      </w:r>
      <w:r>
        <w:rPr>
          <w:rFonts w:ascii="仿宋_GB2312" w:eastAsia="仿宋_GB2312" w:hint="eastAsia"/>
          <w:sz w:val="32"/>
          <w:szCs w:val="32"/>
        </w:rPr>
        <w:t>—</w:t>
      </w:r>
      <w:r w:rsidRPr="00811510">
        <w:rPr>
          <w:rFonts w:ascii="仿宋_GB2312" w:eastAsia="仿宋_GB2312" w:hint="eastAsia"/>
          <w:sz w:val="32"/>
          <w:szCs w:val="32"/>
        </w:rPr>
        <w:t>79分为合格，60分以下为不合格。</w:t>
      </w:r>
    </w:p>
    <w:p w14:paraId="0227761B" w14:textId="77777777" w:rsidR="001E74DB" w:rsidRPr="009E3CCD" w:rsidRDefault="001E74DB" w:rsidP="00C33983">
      <w:pPr>
        <w:spacing w:line="576" w:lineRule="exact"/>
        <w:ind w:firstLineChars="200" w:firstLine="643"/>
        <w:rPr>
          <w:rFonts w:ascii="黑体" w:eastAsia="黑体" w:hAnsi="黑体"/>
          <w:b/>
          <w:sz w:val="32"/>
          <w:szCs w:val="32"/>
        </w:rPr>
      </w:pPr>
      <w:r w:rsidRPr="009E3CCD">
        <w:rPr>
          <w:rFonts w:ascii="黑体" w:eastAsia="黑体" w:hAnsi="黑体" w:hint="eastAsia"/>
          <w:b/>
          <w:sz w:val="32"/>
          <w:szCs w:val="32"/>
        </w:rPr>
        <w:t>六、考核结果运用</w:t>
      </w:r>
    </w:p>
    <w:p w14:paraId="3EEAA6A7"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（一）党风廉政建设责任制检查考核结果分别抄送</w:t>
      </w:r>
      <w:r>
        <w:rPr>
          <w:rFonts w:ascii="仿宋_GB2312" w:eastAsia="仿宋_GB2312" w:hint="eastAsia"/>
          <w:sz w:val="32"/>
          <w:szCs w:val="32"/>
        </w:rPr>
        <w:t>学</w:t>
      </w:r>
      <w:r w:rsidRPr="00811510">
        <w:rPr>
          <w:rFonts w:ascii="仿宋_GB2312" w:eastAsia="仿宋_GB2312" w:hint="eastAsia"/>
          <w:sz w:val="32"/>
          <w:szCs w:val="32"/>
        </w:rPr>
        <w:t>院纪委（监察室）、组织部</w:t>
      </w:r>
      <w:r>
        <w:rPr>
          <w:rFonts w:ascii="仿宋_GB2312" w:eastAsia="仿宋_GB2312" w:hint="eastAsia"/>
          <w:sz w:val="32"/>
          <w:szCs w:val="32"/>
        </w:rPr>
        <w:t>（</w:t>
      </w:r>
      <w:r w:rsidRPr="00811510">
        <w:rPr>
          <w:rFonts w:ascii="仿宋_GB2312" w:eastAsia="仿宋_GB2312" w:hint="eastAsia"/>
          <w:sz w:val="32"/>
          <w:szCs w:val="32"/>
        </w:rPr>
        <w:t>人事处</w:t>
      </w:r>
      <w:r>
        <w:rPr>
          <w:rFonts w:ascii="仿宋_GB2312" w:eastAsia="仿宋_GB2312" w:hint="eastAsia"/>
          <w:sz w:val="32"/>
          <w:szCs w:val="32"/>
        </w:rPr>
        <w:t>）</w:t>
      </w:r>
      <w:r w:rsidRPr="00811510">
        <w:rPr>
          <w:rFonts w:ascii="仿宋_GB2312" w:eastAsia="仿宋_GB2312" w:hint="eastAsia"/>
          <w:sz w:val="32"/>
          <w:szCs w:val="32"/>
        </w:rPr>
        <w:t>，作为领导干部业绩评定、奖励惩处、选拔任用、责任追究的重要依据。对考核结果优秀的个人，可采取通报表扬、授予荣誉称号等形式</w:t>
      </w:r>
      <w:r>
        <w:rPr>
          <w:rFonts w:ascii="仿宋_GB2312" w:eastAsia="仿宋_GB2312" w:hint="eastAsia"/>
          <w:sz w:val="32"/>
          <w:szCs w:val="32"/>
        </w:rPr>
        <w:t>进行</w:t>
      </w:r>
      <w:r w:rsidRPr="00811510">
        <w:rPr>
          <w:rFonts w:ascii="仿宋_GB2312" w:eastAsia="仿宋_GB2312" w:hint="eastAsia"/>
          <w:sz w:val="32"/>
          <w:szCs w:val="32"/>
        </w:rPr>
        <w:t>表彰；对考核结果不合格的个人</w:t>
      </w:r>
      <w:r>
        <w:rPr>
          <w:rFonts w:ascii="仿宋_GB2312" w:eastAsia="仿宋_GB2312" w:hint="eastAsia"/>
          <w:sz w:val="32"/>
          <w:szCs w:val="32"/>
        </w:rPr>
        <w:t>，</w:t>
      </w:r>
      <w:r w:rsidRPr="00811510">
        <w:rPr>
          <w:rFonts w:ascii="仿宋_GB2312" w:eastAsia="仿宋_GB2312" w:hint="eastAsia"/>
          <w:sz w:val="32"/>
          <w:szCs w:val="32"/>
        </w:rPr>
        <w:t>将对其进行诫勉谈话，并责令限期整改；对民主测评不合格率达30%以上的领导干部，将对其进行组织处理</w:t>
      </w:r>
      <w:r>
        <w:rPr>
          <w:rFonts w:ascii="仿宋_GB2312" w:eastAsia="仿宋_GB2312" w:hint="eastAsia"/>
          <w:sz w:val="32"/>
          <w:szCs w:val="32"/>
        </w:rPr>
        <w:t>，</w:t>
      </w:r>
      <w:r w:rsidRPr="00811510">
        <w:rPr>
          <w:rFonts w:ascii="仿宋_GB2312" w:eastAsia="仿宋_GB2312" w:hint="eastAsia"/>
          <w:sz w:val="32"/>
          <w:szCs w:val="32"/>
        </w:rPr>
        <w:t>并在一定范围内通报批评；年度考核</w:t>
      </w:r>
      <w:r>
        <w:rPr>
          <w:rFonts w:ascii="仿宋_GB2312" w:eastAsia="仿宋_GB2312" w:hint="eastAsia"/>
          <w:sz w:val="32"/>
          <w:szCs w:val="32"/>
        </w:rPr>
        <w:t>结果</w:t>
      </w:r>
      <w:r w:rsidRPr="00811510">
        <w:rPr>
          <w:rFonts w:ascii="仿宋_GB2312" w:eastAsia="仿宋_GB2312" w:hint="eastAsia"/>
          <w:sz w:val="32"/>
          <w:szCs w:val="32"/>
        </w:rPr>
        <w:t>为合格及以下等次的领导干部，</w:t>
      </w:r>
      <w:r>
        <w:rPr>
          <w:rFonts w:ascii="仿宋_GB2312" w:eastAsia="仿宋_GB2312" w:hint="eastAsia"/>
          <w:sz w:val="32"/>
          <w:szCs w:val="32"/>
        </w:rPr>
        <w:t>在参加工作人员年度</w:t>
      </w:r>
      <w:r w:rsidRPr="00811510">
        <w:rPr>
          <w:rFonts w:ascii="仿宋_GB2312" w:eastAsia="仿宋_GB2312" w:hint="eastAsia"/>
          <w:sz w:val="32"/>
          <w:szCs w:val="32"/>
        </w:rPr>
        <w:t>考核</w:t>
      </w:r>
      <w:r>
        <w:rPr>
          <w:rFonts w:ascii="仿宋_GB2312" w:eastAsia="仿宋_GB2312" w:hint="eastAsia"/>
          <w:sz w:val="32"/>
          <w:szCs w:val="32"/>
        </w:rPr>
        <w:t>时</w:t>
      </w:r>
      <w:r w:rsidRPr="00811510">
        <w:rPr>
          <w:rFonts w:ascii="仿宋_GB2312" w:eastAsia="仿宋_GB2312" w:hint="eastAsia"/>
          <w:sz w:val="32"/>
          <w:szCs w:val="32"/>
        </w:rPr>
        <w:t>不</w:t>
      </w:r>
      <w:r>
        <w:rPr>
          <w:rFonts w:ascii="仿宋_GB2312" w:eastAsia="仿宋_GB2312" w:hint="eastAsia"/>
          <w:sz w:val="32"/>
          <w:szCs w:val="32"/>
        </w:rPr>
        <w:t>得被</w:t>
      </w:r>
      <w:r w:rsidRPr="00811510">
        <w:rPr>
          <w:rFonts w:ascii="仿宋_GB2312" w:eastAsia="仿宋_GB2312" w:hint="eastAsia"/>
          <w:sz w:val="32"/>
          <w:szCs w:val="32"/>
        </w:rPr>
        <w:t>评为优秀等次。</w:t>
      </w:r>
    </w:p>
    <w:p w14:paraId="4B081B07" w14:textId="77777777" w:rsidR="001E74DB" w:rsidRPr="00811510" w:rsidRDefault="001E74DB" w:rsidP="00C33983">
      <w:pPr>
        <w:spacing w:line="576" w:lineRule="exact"/>
        <w:ind w:firstLineChars="200" w:firstLine="640"/>
        <w:rPr>
          <w:rFonts w:ascii="仿宋_GB2312" w:eastAsia="仿宋_GB2312"/>
          <w:sz w:val="32"/>
          <w:szCs w:val="32"/>
        </w:rPr>
      </w:pPr>
      <w:r w:rsidRPr="00811510">
        <w:rPr>
          <w:rFonts w:ascii="仿宋_GB2312" w:eastAsia="仿宋_GB2312" w:hint="eastAsia"/>
          <w:sz w:val="32"/>
          <w:szCs w:val="32"/>
        </w:rPr>
        <w:t>（二）检查考核中发现领导干部存在违反党风廉政建设责任制行为和违纪违规行为的，依照《中国共产党章程》、《中国共产党纪律处分条例》、《中国共产党问责条例》、《中国共产党党内监督条例》等相关制度规定，由</w:t>
      </w:r>
      <w:r>
        <w:rPr>
          <w:rFonts w:ascii="仿宋_GB2312" w:eastAsia="仿宋_GB2312" w:hint="eastAsia"/>
          <w:sz w:val="32"/>
          <w:szCs w:val="32"/>
        </w:rPr>
        <w:t>学</w:t>
      </w:r>
      <w:r w:rsidRPr="00811510">
        <w:rPr>
          <w:rFonts w:ascii="仿宋_GB2312" w:eastAsia="仿宋_GB2312" w:hint="eastAsia"/>
          <w:sz w:val="32"/>
          <w:szCs w:val="32"/>
        </w:rPr>
        <w:t>院纪委（监察室）严格调查核实和责任追究。</w:t>
      </w:r>
    </w:p>
    <w:p w14:paraId="1101BB88" w14:textId="77777777" w:rsidR="001E74DB" w:rsidRPr="009E3CCD" w:rsidRDefault="001E74DB" w:rsidP="00C33983">
      <w:pPr>
        <w:spacing w:line="576" w:lineRule="exact"/>
        <w:ind w:firstLineChars="200" w:firstLine="643"/>
        <w:rPr>
          <w:rFonts w:ascii="黑体" w:eastAsia="黑体" w:hAnsi="黑体"/>
          <w:b/>
          <w:sz w:val="32"/>
          <w:szCs w:val="32"/>
        </w:rPr>
      </w:pPr>
      <w:r>
        <w:rPr>
          <w:rFonts w:ascii="黑体" w:eastAsia="黑体" w:hAnsi="黑体" w:hint="eastAsia"/>
          <w:b/>
          <w:sz w:val="32"/>
          <w:szCs w:val="32"/>
        </w:rPr>
        <w:t>七</w:t>
      </w:r>
      <w:r w:rsidRPr="009E3CCD">
        <w:rPr>
          <w:rFonts w:ascii="黑体" w:eastAsia="黑体" w:hAnsi="黑体" w:hint="eastAsia"/>
          <w:b/>
          <w:sz w:val="32"/>
          <w:szCs w:val="32"/>
        </w:rPr>
        <w:t>、本办法由</w:t>
      </w:r>
      <w:r>
        <w:rPr>
          <w:rFonts w:ascii="黑体" w:eastAsia="黑体" w:hAnsi="黑体" w:hint="eastAsia"/>
          <w:b/>
          <w:sz w:val="32"/>
          <w:szCs w:val="32"/>
        </w:rPr>
        <w:t>学</w:t>
      </w:r>
      <w:r w:rsidRPr="009E3CCD">
        <w:rPr>
          <w:rFonts w:ascii="黑体" w:eastAsia="黑体" w:hAnsi="黑体" w:hint="eastAsia"/>
          <w:b/>
          <w:sz w:val="32"/>
          <w:szCs w:val="32"/>
        </w:rPr>
        <w:t>院纪委（监察室）负责解释。</w:t>
      </w:r>
    </w:p>
    <w:p w14:paraId="0A83F7AC" w14:textId="77777777" w:rsidR="001E74DB" w:rsidRPr="009E3CCD" w:rsidRDefault="001E74DB" w:rsidP="00C33983">
      <w:pPr>
        <w:spacing w:line="576" w:lineRule="exact"/>
        <w:ind w:firstLineChars="200" w:firstLine="643"/>
        <w:rPr>
          <w:rFonts w:ascii="黑体" w:eastAsia="黑体" w:hAnsi="黑体"/>
          <w:b/>
          <w:sz w:val="32"/>
          <w:szCs w:val="32"/>
        </w:rPr>
      </w:pPr>
      <w:r>
        <w:rPr>
          <w:rFonts w:ascii="黑体" w:eastAsia="黑体" w:hAnsi="黑体" w:hint="eastAsia"/>
          <w:b/>
          <w:sz w:val="32"/>
          <w:szCs w:val="32"/>
        </w:rPr>
        <w:t>八</w:t>
      </w:r>
      <w:r w:rsidRPr="009E3CCD">
        <w:rPr>
          <w:rFonts w:ascii="黑体" w:eastAsia="黑体" w:hAnsi="黑体" w:hint="eastAsia"/>
          <w:b/>
          <w:sz w:val="32"/>
          <w:szCs w:val="32"/>
        </w:rPr>
        <w:t>、本办法自</w:t>
      </w:r>
      <w:r>
        <w:rPr>
          <w:rFonts w:ascii="黑体" w:eastAsia="黑体" w:hAnsi="黑体" w:hint="eastAsia"/>
          <w:b/>
          <w:sz w:val="32"/>
          <w:szCs w:val="32"/>
        </w:rPr>
        <w:t>印</w:t>
      </w:r>
      <w:r w:rsidRPr="009E3CCD">
        <w:rPr>
          <w:rFonts w:ascii="黑体" w:eastAsia="黑体" w:hAnsi="黑体" w:hint="eastAsia"/>
          <w:b/>
          <w:sz w:val="32"/>
          <w:szCs w:val="32"/>
        </w:rPr>
        <w:t>发之日起施行。</w:t>
      </w:r>
    </w:p>
    <w:p w14:paraId="03C13BDC" w14:textId="77777777" w:rsidR="001E74DB" w:rsidRPr="00B55404" w:rsidRDefault="001E74DB" w:rsidP="00C33983">
      <w:pPr>
        <w:spacing w:line="576" w:lineRule="exact"/>
        <w:rPr>
          <w:rFonts w:ascii="仿宋_GB2312" w:eastAsia="仿宋_GB2312"/>
          <w:sz w:val="32"/>
          <w:szCs w:val="32"/>
        </w:rPr>
      </w:pPr>
    </w:p>
    <w:p w14:paraId="27220725" w14:textId="77777777" w:rsidR="001E74DB" w:rsidRPr="00B55404" w:rsidRDefault="001E74DB" w:rsidP="00C33983">
      <w:pPr>
        <w:spacing w:line="576" w:lineRule="exact"/>
        <w:rPr>
          <w:rFonts w:ascii="仿宋_GB2312" w:eastAsia="仿宋_GB2312"/>
          <w:sz w:val="32"/>
          <w:szCs w:val="32"/>
        </w:rPr>
      </w:pPr>
    </w:p>
    <w:p w14:paraId="5F78CDF6" w14:textId="77777777" w:rsidR="001E74DB" w:rsidRPr="00B55404" w:rsidRDefault="001E74DB" w:rsidP="00C33983">
      <w:pPr>
        <w:spacing w:line="576" w:lineRule="exact"/>
        <w:rPr>
          <w:rFonts w:ascii="仿宋_GB2312" w:eastAsia="仿宋_GB2312"/>
          <w:sz w:val="32"/>
          <w:szCs w:val="32"/>
        </w:rPr>
      </w:pPr>
    </w:p>
    <w:p w14:paraId="3882470F" w14:textId="77777777" w:rsidR="001E74DB" w:rsidRPr="00B55404" w:rsidRDefault="001E74DB" w:rsidP="00C33983">
      <w:pPr>
        <w:spacing w:line="576" w:lineRule="exact"/>
        <w:rPr>
          <w:rFonts w:ascii="仿宋_GB2312" w:eastAsia="仿宋_GB2312"/>
          <w:sz w:val="32"/>
          <w:szCs w:val="32"/>
        </w:rPr>
      </w:pPr>
    </w:p>
    <w:p w14:paraId="78ECEB7A" w14:textId="77777777" w:rsidR="001E74DB" w:rsidRDefault="001E74DB" w:rsidP="00C33983">
      <w:pPr>
        <w:spacing w:line="576" w:lineRule="exact"/>
        <w:rPr>
          <w:rFonts w:ascii="仿宋_GB2312" w:eastAsia="仿宋_GB2312"/>
          <w:sz w:val="32"/>
          <w:szCs w:val="32"/>
        </w:rPr>
      </w:pPr>
    </w:p>
    <w:p w14:paraId="3412B024" w14:textId="77777777" w:rsidR="001E74DB" w:rsidRDefault="001E74DB" w:rsidP="00C33983">
      <w:pPr>
        <w:spacing w:line="576" w:lineRule="exact"/>
        <w:rPr>
          <w:rFonts w:ascii="仿宋_GB2312" w:eastAsia="仿宋_GB2312"/>
          <w:sz w:val="32"/>
          <w:szCs w:val="32"/>
        </w:rPr>
      </w:pPr>
    </w:p>
    <w:p w14:paraId="4BFC22A1" w14:textId="77777777" w:rsidR="001E74DB" w:rsidRDefault="001E74DB" w:rsidP="00C33983">
      <w:pPr>
        <w:spacing w:line="576" w:lineRule="exact"/>
        <w:rPr>
          <w:rFonts w:ascii="仿宋_GB2312" w:eastAsia="仿宋_GB2312"/>
          <w:sz w:val="32"/>
          <w:szCs w:val="32"/>
        </w:rPr>
      </w:pPr>
    </w:p>
    <w:p w14:paraId="22C95441" w14:textId="77777777" w:rsidR="001E74DB" w:rsidRDefault="001E74DB" w:rsidP="00C33983">
      <w:pPr>
        <w:spacing w:line="576" w:lineRule="exact"/>
        <w:rPr>
          <w:rFonts w:ascii="仿宋_GB2312" w:eastAsia="仿宋_GB2312"/>
          <w:sz w:val="32"/>
          <w:szCs w:val="32"/>
        </w:rPr>
      </w:pPr>
    </w:p>
    <w:p w14:paraId="20B20C52" w14:textId="77777777" w:rsidR="001E74DB" w:rsidRDefault="001E74DB" w:rsidP="00C33983">
      <w:pPr>
        <w:spacing w:line="576" w:lineRule="exact"/>
        <w:rPr>
          <w:rFonts w:ascii="仿宋_GB2312" w:eastAsia="仿宋_GB2312"/>
          <w:sz w:val="32"/>
          <w:szCs w:val="32"/>
        </w:rPr>
      </w:pPr>
    </w:p>
    <w:p w14:paraId="698F5CEF" w14:textId="77777777" w:rsidR="001E74DB" w:rsidRDefault="001E74DB" w:rsidP="00C33983">
      <w:pPr>
        <w:spacing w:line="576" w:lineRule="exact"/>
        <w:rPr>
          <w:rFonts w:ascii="仿宋_GB2312" w:eastAsia="仿宋_GB2312"/>
          <w:sz w:val="32"/>
          <w:szCs w:val="32"/>
        </w:rPr>
      </w:pPr>
    </w:p>
    <w:p w14:paraId="3BED310A" w14:textId="2ED7195E" w:rsidR="001E74DB" w:rsidRDefault="001E74DB" w:rsidP="00C33983">
      <w:pPr>
        <w:spacing w:line="576" w:lineRule="exact"/>
        <w:rPr>
          <w:rFonts w:ascii="仿宋_GB2312" w:eastAsia="仿宋_GB2312"/>
          <w:sz w:val="32"/>
          <w:szCs w:val="32"/>
        </w:rPr>
      </w:pPr>
    </w:p>
    <w:p w14:paraId="0CF4EB37" w14:textId="77777777" w:rsidR="000346F1" w:rsidRPr="000346F1" w:rsidRDefault="000346F1" w:rsidP="00C33983">
      <w:pPr>
        <w:spacing w:line="576" w:lineRule="exact"/>
        <w:rPr>
          <w:rFonts w:ascii="仿宋_GB2312" w:eastAsia="仿宋_GB2312" w:hint="eastAsia"/>
          <w:sz w:val="32"/>
          <w:szCs w:val="32"/>
        </w:rPr>
      </w:pPr>
    </w:p>
    <w:p w14:paraId="157F1BE9" w14:textId="2AF05C12" w:rsidR="001E74DB" w:rsidRDefault="001E74DB" w:rsidP="00C33983">
      <w:pPr>
        <w:spacing w:line="576" w:lineRule="exact"/>
        <w:rPr>
          <w:rFonts w:ascii="仿宋_GB2312" w:eastAsia="仿宋_GB2312"/>
          <w:sz w:val="32"/>
          <w:szCs w:val="32"/>
        </w:rPr>
      </w:pPr>
    </w:p>
    <w:p w14:paraId="6208F621" w14:textId="0CD736CB" w:rsidR="000346F1" w:rsidRDefault="000346F1" w:rsidP="00C33983">
      <w:pPr>
        <w:spacing w:line="576" w:lineRule="exact"/>
        <w:rPr>
          <w:rFonts w:ascii="仿宋_GB2312" w:eastAsia="仿宋_GB2312"/>
          <w:sz w:val="32"/>
          <w:szCs w:val="32"/>
        </w:rPr>
      </w:pPr>
    </w:p>
    <w:p w14:paraId="375DC551" w14:textId="2367776A" w:rsidR="000346F1" w:rsidRDefault="000346F1" w:rsidP="00C33983">
      <w:pPr>
        <w:spacing w:line="576" w:lineRule="exact"/>
        <w:rPr>
          <w:rFonts w:ascii="仿宋_GB2312" w:eastAsia="仿宋_GB2312"/>
          <w:sz w:val="32"/>
          <w:szCs w:val="32"/>
        </w:rPr>
      </w:pPr>
    </w:p>
    <w:p w14:paraId="535CDFD2" w14:textId="2D034B9D" w:rsidR="000346F1" w:rsidRDefault="000346F1" w:rsidP="00C33983">
      <w:pPr>
        <w:spacing w:line="576" w:lineRule="exact"/>
        <w:rPr>
          <w:rFonts w:ascii="仿宋_GB2312" w:eastAsia="仿宋_GB2312"/>
          <w:sz w:val="32"/>
          <w:szCs w:val="32"/>
        </w:rPr>
      </w:pPr>
    </w:p>
    <w:p w14:paraId="72789515" w14:textId="16FC38AC" w:rsidR="000346F1" w:rsidRDefault="000346F1" w:rsidP="00C33983">
      <w:pPr>
        <w:spacing w:line="576" w:lineRule="exact"/>
        <w:rPr>
          <w:rFonts w:ascii="仿宋_GB2312" w:eastAsia="仿宋_GB2312"/>
          <w:sz w:val="32"/>
          <w:szCs w:val="32"/>
        </w:rPr>
      </w:pPr>
    </w:p>
    <w:p w14:paraId="6516E3A4" w14:textId="3A27FD85" w:rsidR="000346F1" w:rsidRDefault="000346F1" w:rsidP="00C33983">
      <w:pPr>
        <w:spacing w:line="576" w:lineRule="exact"/>
        <w:rPr>
          <w:rFonts w:ascii="仿宋_GB2312" w:eastAsia="仿宋_GB2312"/>
          <w:sz w:val="32"/>
          <w:szCs w:val="32"/>
        </w:rPr>
      </w:pPr>
    </w:p>
    <w:p w14:paraId="2B35A338" w14:textId="43C37542" w:rsidR="000346F1" w:rsidRDefault="000346F1" w:rsidP="00C33983">
      <w:pPr>
        <w:spacing w:line="576" w:lineRule="exact"/>
        <w:rPr>
          <w:rFonts w:ascii="仿宋_GB2312" w:eastAsia="仿宋_GB2312"/>
          <w:sz w:val="32"/>
          <w:szCs w:val="32"/>
        </w:rPr>
      </w:pPr>
    </w:p>
    <w:p w14:paraId="3C763D9E" w14:textId="1F26ABAB" w:rsidR="000346F1" w:rsidRDefault="000346F1" w:rsidP="00C33983">
      <w:pPr>
        <w:spacing w:line="576" w:lineRule="exact"/>
        <w:rPr>
          <w:rFonts w:ascii="仿宋_GB2312" w:eastAsia="仿宋_GB2312"/>
          <w:sz w:val="32"/>
          <w:szCs w:val="32"/>
        </w:rPr>
      </w:pPr>
    </w:p>
    <w:p w14:paraId="29948DB9" w14:textId="430DBA70" w:rsidR="000346F1" w:rsidRDefault="000346F1" w:rsidP="00C33983">
      <w:pPr>
        <w:spacing w:line="576" w:lineRule="exact"/>
        <w:rPr>
          <w:rFonts w:ascii="仿宋_GB2312" w:eastAsia="仿宋_GB2312"/>
          <w:sz w:val="32"/>
          <w:szCs w:val="32"/>
        </w:rPr>
      </w:pPr>
    </w:p>
    <w:p w14:paraId="485E73DD" w14:textId="77777777" w:rsidR="001E74DB" w:rsidRPr="00B55404" w:rsidRDefault="001E74DB" w:rsidP="00C33983">
      <w:pPr>
        <w:spacing w:line="576" w:lineRule="exact"/>
        <w:rPr>
          <w:rFonts w:ascii="仿宋_GB2312" w:eastAsia="仿宋_GB2312"/>
          <w:sz w:val="32"/>
          <w:szCs w:val="32"/>
        </w:rPr>
      </w:pPr>
    </w:p>
    <w:p w14:paraId="6A8FC44B" w14:textId="77777777" w:rsidR="001E74DB" w:rsidRPr="00B55404" w:rsidRDefault="001E74DB" w:rsidP="00C33983">
      <w:pPr>
        <w:spacing w:line="576" w:lineRule="exact"/>
        <w:rPr>
          <w:rFonts w:ascii="仿宋_GB2312" w:eastAsia="仿宋_GB2312"/>
          <w:sz w:val="32"/>
          <w:szCs w:val="32"/>
        </w:rPr>
      </w:pPr>
    </w:p>
    <w:p w14:paraId="286A5760" w14:textId="1CDCAB51" w:rsidR="001E74DB" w:rsidRPr="003C4C24" w:rsidRDefault="00391F41" w:rsidP="003C4C24">
      <w:pPr>
        <w:spacing w:line="560" w:lineRule="exact"/>
        <w:ind w:firstLineChars="100" w:firstLine="280"/>
        <w:rPr>
          <w:sz w:val="28"/>
          <w:szCs w:val="28"/>
        </w:rPr>
      </w:pPr>
      <w:r>
        <w:rPr>
          <w:rFonts w:ascii="仿宋_GB2312" w:eastAsia="仿宋_GB2312"/>
          <w:noProof/>
          <w:sz w:val="28"/>
          <w:szCs w:val="28"/>
        </w:rPr>
        <w:pict w14:anchorId="7BF452C9">
          <v:line id="_x0000_s1030" style="position:absolute;left:0;text-align:left;z-index:251663360" from="0,1.2pt" to="442.2pt,1.2pt" strokeweight="1pt"/>
        </w:pict>
      </w:r>
      <w:r>
        <w:rPr>
          <w:rFonts w:ascii="仿宋_GB2312" w:eastAsia="仿宋_GB2312"/>
          <w:noProof/>
          <w:sz w:val="28"/>
          <w:szCs w:val="28"/>
        </w:rPr>
        <w:pict w14:anchorId="6718DEF4">
          <v:line id="_x0000_s1029" style="position:absolute;left:0;text-align:left;z-index:251662336" from="0,31.8pt" to="442.2pt,31.8pt" strokeweight="1pt"/>
        </w:pict>
      </w:r>
      <w:r w:rsidR="001E74DB" w:rsidRPr="003C4C24">
        <w:rPr>
          <w:rFonts w:ascii="仿宋_GB2312" w:eastAsia="仿宋_GB2312" w:hint="eastAsia"/>
          <w:sz w:val="28"/>
          <w:szCs w:val="28"/>
        </w:rPr>
        <w:t>中共西藏农牧学院委员会办公室</w:t>
      </w:r>
      <w:r w:rsidR="001E74DB">
        <w:rPr>
          <w:rFonts w:ascii="仿宋_GB2312" w:eastAsia="仿宋_GB2312" w:hint="eastAsia"/>
          <w:sz w:val="28"/>
          <w:szCs w:val="28"/>
        </w:rPr>
        <w:t xml:space="preserve">         </w:t>
      </w:r>
      <w:r w:rsidR="001E74DB" w:rsidRPr="003C4C24">
        <w:rPr>
          <w:rFonts w:ascii="仿宋_GB2312" w:eastAsia="仿宋_GB2312" w:hint="eastAsia"/>
          <w:sz w:val="28"/>
          <w:szCs w:val="28"/>
        </w:rPr>
        <w:t xml:space="preserve"> 2017年3月20日印发</w:t>
      </w:r>
    </w:p>
    <w:p w14:paraId="2B9F20DB" w14:textId="77777777" w:rsidR="007352DB" w:rsidRDefault="007352DB"/>
    <w:sectPr w:rsidR="007352DB" w:rsidSect="00CC6897">
      <w:footerReference w:type="even" r:id="rId6"/>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76A0A" w14:textId="77777777" w:rsidR="00391F41" w:rsidRDefault="00391F41">
      <w:r>
        <w:separator/>
      </w:r>
    </w:p>
  </w:endnote>
  <w:endnote w:type="continuationSeparator" w:id="0">
    <w:p w14:paraId="34DCA8E9" w14:textId="77777777" w:rsidR="00391F41" w:rsidRDefault="0039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C775" w14:textId="77777777" w:rsidR="002106FA" w:rsidRPr="00D328D5" w:rsidRDefault="001E74DB"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3C723A">
      <w:rPr>
        <w:noProof/>
        <w:sz w:val="28"/>
        <w:szCs w:val="28"/>
        <w:lang w:val="zh-CN"/>
      </w:rPr>
      <w:t>6</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F4449" w14:textId="0BC01537" w:rsidR="002106FA" w:rsidRPr="00D328D5" w:rsidRDefault="001E74DB"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1E74DB">
      <w:rPr>
        <w:noProof/>
        <w:sz w:val="28"/>
        <w:szCs w:val="28"/>
        <w:lang w:val="zh-CN"/>
      </w:rPr>
      <w:t>6</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7FD17" w14:textId="77777777" w:rsidR="00391F41" w:rsidRDefault="00391F41">
      <w:r>
        <w:separator/>
      </w:r>
    </w:p>
  </w:footnote>
  <w:footnote w:type="continuationSeparator" w:id="0">
    <w:p w14:paraId="20EC56BB" w14:textId="77777777" w:rsidR="00391F41" w:rsidRDefault="00391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EA"/>
    <w:rsid w:val="000346F1"/>
    <w:rsid w:val="001E74DB"/>
    <w:rsid w:val="00391F41"/>
    <w:rsid w:val="0048164E"/>
    <w:rsid w:val="007352DB"/>
    <w:rsid w:val="007C5F6B"/>
    <w:rsid w:val="00BC58EA"/>
    <w:rsid w:val="00CC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1B5AC"/>
  <w15:chartTrackingRefBased/>
  <w15:docId w15:val="{B1550A10-0ACE-412E-89C8-7782BCCB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1E74DB"/>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1E74DB"/>
    <w:rPr>
      <w:sz w:val="18"/>
      <w:szCs w:val="18"/>
    </w:rPr>
  </w:style>
  <w:style w:type="character" w:customStyle="1" w:styleId="1">
    <w:name w:val="页脚 字符1"/>
    <w:basedOn w:val="a0"/>
    <w:link w:val="a3"/>
    <w:uiPriority w:val="99"/>
    <w:rsid w:val="001E74DB"/>
    <w:rPr>
      <w:rFonts w:ascii="Times New Roman" w:eastAsia="宋体" w:hAnsi="Times New Roman" w:cs="Times New Roman"/>
      <w:sz w:val="18"/>
      <w:szCs w:val="24"/>
    </w:rPr>
  </w:style>
  <w:style w:type="paragraph" w:styleId="a5">
    <w:name w:val="header"/>
    <w:basedOn w:val="a"/>
    <w:link w:val="a6"/>
    <w:uiPriority w:val="99"/>
    <w:unhideWhenUsed/>
    <w:rsid w:val="00CC689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C68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2017-11-10T09:31:00Z</dcterms:created>
  <dcterms:modified xsi:type="dcterms:W3CDTF">2021-07-14T08:16:00Z</dcterms:modified>
</cp:coreProperties>
</file>